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rsidR="00261057" w:rsidRPr="00655FC6" w:rsidRDefault="00261057" w:rsidP="00261057">
      <w:pPr>
        <w:widowControl/>
        <w:autoSpaceDE/>
        <w:autoSpaceDN/>
        <w:adjustRightInd/>
        <w:jc w:val="center"/>
        <w:rPr>
          <w:rFonts w:eastAsia="Calibri"/>
          <w:sz w:val="28"/>
          <w:szCs w:val="28"/>
          <w:lang w:eastAsia="en-US"/>
        </w:rPr>
      </w:pPr>
    </w:p>
    <w:p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rsidR="00261057" w:rsidRPr="00655FC6" w:rsidRDefault="00261057" w:rsidP="00261057">
      <w:pPr>
        <w:autoSpaceDE/>
        <w:autoSpaceDN/>
        <w:adjustRightInd/>
        <w:snapToGrid w:val="0"/>
        <w:rPr>
          <w:b/>
          <w:caps/>
          <w:sz w:val="28"/>
          <w:szCs w:val="28"/>
        </w:rPr>
      </w:pPr>
    </w:p>
    <w:p w:rsidR="00261057" w:rsidRPr="00655FC6" w:rsidRDefault="00261057" w:rsidP="00261057">
      <w:pPr>
        <w:autoSpaceDE/>
        <w:autoSpaceDN/>
        <w:adjustRightInd/>
        <w:snapToGrid w:val="0"/>
        <w:rPr>
          <w:b/>
          <w:caps/>
          <w:sz w:val="28"/>
          <w:szCs w:val="28"/>
        </w:rPr>
      </w:pPr>
    </w:p>
    <w:p w:rsidR="00261057" w:rsidRPr="00655FC6" w:rsidRDefault="00261057" w:rsidP="00261057">
      <w:pPr>
        <w:autoSpaceDE/>
        <w:autoSpaceDN/>
        <w:adjustRightInd/>
        <w:snapToGrid w:val="0"/>
        <w:rPr>
          <w:b/>
          <w:caps/>
          <w:sz w:val="28"/>
          <w:szCs w:val="28"/>
        </w:rPr>
      </w:pPr>
    </w:p>
    <w:p w:rsidR="00261057" w:rsidRPr="00655FC6" w:rsidRDefault="00261057" w:rsidP="00261057">
      <w:pPr>
        <w:autoSpaceDE/>
        <w:autoSpaceDN/>
        <w:adjustRightInd/>
        <w:snapToGrid w:val="0"/>
        <w:rPr>
          <w:b/>
          <w:caps/>
          <w:sz w:val="28"/>
          <w:szCs w:val="28"/>
        </w:rPr>
      </w:pPr>
    </w:p>
    <w:p w:rsidR="00261057" w:rsidRPr="00655FC6" w:rsidRDefault="00261057" w:rsidP="00261057">
      <w:pPr>
        <w:autoSpaceDE/>
        <w:autoSpaceDN/>
        <w:adjustRightInd/>
        <w:snapToGrid w:val="0"/>
        <w:rPr>
          <w:b/>
          <w:caps/>
          <w:sz w:val="28"/>
          <w:szCs w:val="28"/>
        </w:rPr>
      </w:pPr>
    </w:p>
    <w:p w:rsidR="00261057" w:rsidRPr="00655FC6" w:rsidRDefault="00261057" w:rsidP="00261057">
      <w:pPr>
        <w:autoSpaceDE/>
        <w:autoSpaceDN/>
        <w:adjustRightInd/>
        <w:snapToGrid w:val="0"/>
        <w:rPr>
          <w:b/>
          <w:caps/>
          <w:sz w:val="28"/>
          <w:szCs w:val="28"/>
        </w:rPr>
      </w:pPr>
    </w:p>
    <w:p w:rsidR="00261057" w:rsidRPr="00E96C78" w:rsidRDefault="00E96C78" w:rsidP="00261057">
      <w:pPr>
        <w:autoSpaceDE/>
        <w:autoSpaceDN/>
        <w:adjustRightInd/>
        <w:snapToGrid w:val="0"/>
        <w:spacing w:line="360" w:lineRule="auto"/>
        <w:jc w:val="center"/>
        <w:rPr>
          <w:b/>
          <w:bCs/>
          <w:sz w:val="28"/>
          <w:szCs w:val="28"/>
        </w:rPr>
      </w:pPr>
      <w:r w:rsidRPr="00E96C78">
        <w:rPr>
          <w:b/>
          <w:bCs/>
          <w:sz w:val="28"/>
          <w:szCs w:val="28"/>
        </w:rPr>
        <w:t>Мельникова Н.П., Косенкова Ю.Ю., Пьянова М.В.</w:t>
      </w: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rsidR="00261057" w:rsidRPr="00E96C78" w:rsidRDefault="00E96C78"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E96C78">
        <w:rPr>
          <w:b/>
          <w:bCs/>
          <w:caps/>
          <w:sz w:val="28"/>
          <w:szCs w:val="28"/>
        </w:rPr>
        <w:t>НАЛОГИ И НАЛОГОВАЯ СИСТЕМА РОССИЙСКОЙ ФЕДЕРАЦИИ</w:t>
      </w:r>
    </w:p>
    <w:p w:rsidR="00261057" w:rsidRPr="00655FC6" w:rsidRDefault="00261057" w:rsidP="00261057">
      <w:pPr>
        <w:autoSpaceDE/>
        <w:autoSpaceDN/>
        <w:adjustRightInd/>
        <w:snapToGrid w:val="0"/>
        <w:jc w:val="center"/>
        <w:rPr>
          <w:sz w:val="28"/>
          <w:szCs w:val="28"/>
        </w:rPr>
      </w:pP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rsidR="00261057" w:rsidRPr="0098597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85974">
        <w:rPr>
          <w:sz w:val="28"/>
          <w:szCs w:val="28"/>
        </w:rPr>
        <w:t>38.0</w:t>
      </w:r>
      <w:r w:rsidR="000669E6" w:rsidRPr="00985974">
        <w:rPr>
          <w:sz w:val="28"/>
          <w:szCs w:val="28"/>
        </w:rPr>
        <w:t>3</w:t>
      </w:r>
      <w:r w:rsidRPr="00985974">
        <w:rPr>
          <w:sz w:val="28"/>
          <w:szCs w:val="28"/>
        </w:rPr>
        <w:t>.01 «Экономика»</w:t>
      </w:r>
    </w:p>
    <w:p w:rsidR="005B377A" w:rsidRPr="00985974" w:rsidRDefault="005B377A"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rsidR="005B377A" w:rsidRPr="00985974" w:rsidRDefault="005B377A"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85974">
        <w:rPr>
          <w:sz w:val="28"/>
          <w:szCs w:val="28"/>
        </w:rPr>
        <w:t xml:space="preserve">ОП </w:t>
      </w:r>
      <w:r w:rsidR="0048107D" w:rsidRPr="00985974">
        <w:rPr>
          <w:sz w:val="28"/>
          <w:szCs w:val="28"/>
        </w:rPr>
        <w:t>«</w:t>
      </w:r>
      <w:r w:rsidRPr="00985974">
        <w:rPr>
          <w:sz w:val="28"/>
          <w:szCs w:val="28"/>
        </w:rPr>
        <w:t>Экономика</w:t>
      </w:r>
      <w:r w:rsidR="0048107D" w:rsidRPr="00985974">
        <w:rPr>
          <w:sz w:val="28"/>
          <w:szCs w:val="28"/>
        </w:rPr>
        <w:t xml:space="preserve"> и финансы»</w:t>
      </w:r>
      <w:r w:rsidRPr="00985974">
        <w:rPr>
          <w:sz w:val="28"/>
          <w:szCs w:val="28"/>
        </w:rPr>
        <w:t xml:space="preserve"> </w:t>
      </w:r>
    </w:p>
    <w:p w:rsidR="00261057" w:rsidRPr="00E96C78" w:rsidRDefault="00261057" w:rsidP="00261057">
      <w:pPr>
        <w:autoSpaceDE/>
        <w:autoSpaceDN/>
        <w:adjustRightInd/>
        <w:snapToGrid w:val="0"/>
        <w:ind w:right="22"/>
        <w:jc w:val="center"/>
        <w:rPr>
          <w:sz w:val="28"/>
          <w:szCs w:val="28"/>
        </w:rPr>
      </w:pPr>
    </w:p>
    <w:p w:rsidR="005B377A" w:rsidRDefault="005B377A" w:rsidP="00261057">
      <w:pPr>
        <w:autoSpaceDE/>
        <w:autoSpaceDN/>
        <w:adjustRightInd/>
        <w:snapToGrid w:val="0"/>
        <w:ind w:right="22"/>
        <w:jc w:val="center"/>
        <w:rPr>
          <w:sz w:val="28"/>
          <w:szCs w:val="28"/>
        </w:rPr>
      </w:pPr>
      <w:r>
        <w:rPr>
          <w:sz w:val="28"/>
          <w:szCs w:val="28"/>
        </w:rPr>
        <w:t>профиль</w:t>
      </w:r>
      <w:r w:rsidR="00E96C78" w:rsidRPr="00E96C78">
        <w:rPr>
          <w:sz w:val="28"/>
          <w:szCs w:val="28"/>
        </w:rPr>
        <w:t xml:space="preserve"> «Бизнес и финансы социальной сферы», </w:t>
      </w:r>
    </w:p>
    <w:p w:rsidR="005B377A" w:rsidRDefault="005B377A" w:rsidP="00261057">
      <w:pPr>
        <w:autoSpaceDE/>
        <w:autoSpaceDN/>
        <w:adjustRightInd/>
        <w:snapToGrid w:val="0"/>
        <w:ind w:right="22"/>
        <w:jc w:val="center"/>
        <w:rPr>
          <w:sz w:val="28"/>
          <w:szCs w:val="28"/>
        </w:rPr>
      </w:pPr>
      <w:r>
        <w:rPr>
          <w:sz w:val="28"/>
          <w:szCs w:val="28"/>
        </w:rPr>
        <w:t xml:space="preserve">профиль </w:t>
      </w:r>
      <w:r w:rsidR="00E96C78" w:rsidRPr="00E96C78">
        <w:rPr>
          <w:sz w:val="28"/>
          <w:szCs w:val="28"/>
        </w:rPr>
        <w:t xml:space="preserve">«Государственные и муниципальные финансы», </w:t>
      </w:r>
    </w:p>
    <w:p w:rsidR="005B377A" w:rsidRDefault="005B377A" w:rsidP="00261057">
      <w:pPr>
        <w:autoSpaceDE/>
        <w:autoSpaceDN/>
        <w:adjustRightInd/>
        <w:snapToGrid w:val="0"/>
        <w:ind w:right="22"/>
        <w:jc w:val="center"/>
        <w:rPr>
          <w:sz w:val="28"/>
          <w:szCs w:val="28"/>
        </w:rPr>
      </w:pPr>
      <w:r>
        <w:rPr>
          <w:sz w:val="28"/>
          <w:szCs w:val="28"/>
        </w:rPr>
        <w:t xml:space="preserve">профиль </w:t>
      </w:r>
      <w:r w:rsidR="00E96C78" w:rsidRPr="00E96C78">
        <w:rPr>
          <w:sz w:val="28"/>
          <w:szCs w:val="28"/>
        </w:rPr>
        <w:t>«Государственный финансовый контроль и казначейское дело»,</w:t>
      </w:r>
    </w:p>
    <w:p w:rsidR="005B377A" w:rsidRDefault="00E96C78" w:rsidP="00261057">
      <w:pPr>
        <w:autoSpaceDE/>
        <w:autoSpaceDN/>
        <w:adjustRightInd/>
        <w:snapToGrid w:val="0"/>
        <w:ind w:right="22"/>
        <w:jc w:val="center"/>
        <w:rPr>
          <w:sz w:val="28"/>
          <w:szCs w:val="28"/>
        </w:rPr>
      </w:pPr>
      <w:r w:rsidRPr="00E96C78">
        <w:rPr>
          <w:sz w:val="28"/>
          <w:szCs w:val="28"/>
        </w:rPr>
        <w:t xml:space="preserve"> </w:t>
      </w:r>
      <w:r w:rsidR="005B377A">
        <w:rPr>
          <w:sz w:val="28"/>
          <w:szCs w:val="28"/>
        </w:rPr>
        <w:t xml:space="preserve">профиль </w:t>
      </w:r>
      <w:r w:rsidRPr="00E96C78">
        <w:rPr>
          <w:sz w:val="28"/>
          <w:szCs w:val="28"/>
        </w:rPr>
        <w:t>«Управление финансовыми рисками и страхование»,</w:t>
      </w:r>
    </w:p>
    <w:p w:rsidR="005B377A" w:rsidRDefault="005B377A" w:rsidP="00261057">
      <w:pPr>
        <w:autoSpaceDE/>
        <w:autoSpaceDN/>
        <w:adjustRightInd/>
        <w:snapToGrid w:val="0"/>
        <w:ind w:right="22"/>
        <w:jc w:val="center"/>
        <w:rPr>
          <w:sz w:val="28"/>
          <w:szCs w:val="28"/>
        </w:rPr>
      </w:pPr>
      <w:r>
        <w:rPr>
          <w:sz w:val="28"/>
          <w:szCs w:val="28"/>
        </w:rPr>
        <w:t>профиль</w:t>
      </w:r>
      <w:r w:rsidR="00E96C78" w:rsidRPr="00E96C78">
        <w:rPr>
          <w:sz w:val="28"/>
          <w:szCs w:val="28"/>
        </w:rPr>
        <w:t xml:space="preserve"> «Финансы и банковское дело», </w:t>
      </w:r>
    </w:p>
    <w:p w:rsidR="005B377A" w:rsidRDefault="005B377A" w:rsidP="00261057">
      <w:pPr>
        <w:autoSpaceDE/>
        <w:autoSpaceDN/>
        <w:adjustRightInd/>
        <w:snapToGrid w:val="0"/>
        <w:ind w:right="22"/>
        <w:jc w:val="center"/>
        <w:rPr>
          <w:sz w:val="28"/>
          <w:szCs w:val="28"/>
        </w:rPr>
      </w:pPr>
      <w:r>
        <w:rPr>
          <w:sz w:val="28"/>
          <w:szCs w:val="28"/>
        </w:rPr>
        <w:t xml:space="preserve">профиль </w:t>
      </w:r>
      <w:r w:rsidR="00E96C78" w:rsidRPr="00E96C78">
        <w:rPr>
          <w:sz w:val="28"/>
          <w:szCs w:val="28"/>
        </w:rPr>
        <w:t>«Финансы и управление финансовыми активами»,</w:t>
      </w:r>
    </w:p>
    <w:p w:rsidR="005B377A" w:rsidRDefault="00E96C78" w:rsidP="00261057">
      <w:pPr>
        <w:autoSpaceDE/>
        <w:autoSpaceDN/>
        <w:adjustRightInd/>
        <w:snapToGrid w:val="0"/>
        <w:ind w:right="22"/>
        <w:jc w:val="center"/>
        <w:rPr>
          <w:sz w:val="28"/>
          <w:szCs w:val="28"/>
        </w:rPr>
      </w:pPr>
      <w:r w:rsidRPr="00E96C78">
        <w:rPr>
          <w:sz w:val="28"/>
          <w:szCs w:val="28"/>
        </w:rPr>
        <w:t xml:space="preserve"> </w:t>
      </w:r>
      <w:r w:rsidR="005B377A">
        <w:rPr>
          <w:sz w:val="28"/>
          <w:szCs w:val="28"/>
        </w:rPr>
        <w:t xml:space="preserve">профиль </w:t>
      </w:r>
      <w:r w:rsidRPr="00E96C78">
        <w:rPr>
          <w:sz w:val="28"/>
          <w:szCs w:val="28"/>
        </w:rPr>
        <w:t xml:space="preserve">«Финансовые рынки и финтех», </w:t>
      </w:r>
    </w:p>
    <w:p w:rsidR="005B377A" w:rsidRDefault="005B377A" w:rsidP="00261057">
      <w:pPr>
        <w:autoSpaceDE/>
        <w:autoSpaceDN/>
        <w:adjustRightInd/>
        <w:snapToGrid w:val="0"/>
        <w:ind w:right="22"/>
        <w:jc w:val="center"/>
        <w:rPr>
          <w:sz w:val="28"/>
          <w:szCs w:val="28"/>
        </w:rPr>
      </w:pPr>
      <w:r>
        <w:rPr>
          <w:sz w:val="28"/>
          <w:szCs w:val="28"/>
        </w:rPr>
        <w:t xml:space="preserve">профиль </w:t>
      </w:r>
      <w:r w:rsidR="00E96C78" w:rsidRPr="00E96C78">
        <w:rPr>
          <w:sz w:val="28"/>
          <w:szCs w:val="28"/>
        </w:rPr>
        <w:t xml:space="preserve">«Финансы и инвестиции», </w:t>
      </w:r>
    </w:p>
    <w:p w:rsidR="00261057" w:rsidRPr="00E96C78" w:rsidRDefault="005B377A" w:rsidP="00261057">
      <w:pPr>
        <w:autoSpaceDE/>
        <w:autoSpaceDN/>
        <w:adjustRightInd/>
        <w:snapToGrid w:val="0"/>
        <w:ind w:right="22"/>
        <w:jc w:val="center"/>
        <w:rPr>
          <w:iCs/>
          <w:sz w:val="28"/>
          <w:szCs w:val="28"/>
        </w:rPr>
      </w:pPr>
      <w:r>
        <w:rPr>
          <w:sz w:val="28"/>
          <w:szCs w:val="28"/>
        </w:rPr>
        <w:t xml:space="preserve">профиль </w:t>
      </w:r>
      <w:r w:rsidR="00E96C78" w:rsidRPr="00E96C78">
        <w:rPr>
          <w:sz w:val="28"/>
          <w:szCs w:val="28"/>
        </w:rPr>
        <w:t>«Финансовые рынки и банки»</w:t>
      </w:r>
    </w:p>
    <w:p w:rsidR="00261057" w:rsidRPr="00655FC6" w:rsidRDefault="00261057" w:rsidP="00261057">
      <w:pPr>
        <w:autoSpaceDE/>
        <w:autoSpaceDN/>
        <w:adjustRightInd/>
        <w:snapToGrid w:val="0"/>
        <w:ind w:right="22"/>
        <w:jc w:val="center"/>
        <w:rPr>
          <w:sz w:val="24"/>
          <w:szCs w:val="24"/>
        </w:rPr>
      </w:pP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rsidR="00261057" w:rsidRPr="00655FC6" w:rsidRDefault="00261057" w:rsidP="00261057">
      <w:pPr>
        <w:autoSpaceDE/>
        <w:autoSpaceDN/>
        <w:adjustRightInd/>
        <w:snapToGrid w:val="0"/>
        <w:jc w:val="center"/>
        <w:rPr>
          <w:b/>
          <w:sz w:val="28"/>
          <w:szCs w:val="28"/>
        </w:rPr>
      </w:pPr>
    </w:p>
    <w:p w:rsidR="00261057" w:rsidRPr="00655FC6" w:rsidRDefault="00261057" w:rsidP="00261057">
      <w:pPr>
        <w:autoSpaceDE/>
        <w:autoSpaceDN/>
        <w:adjustRightInd/>
        <w:snapToGrid w:val="0"/>
        <w:jc w:val="center"/>
        <w:rPr>
          <w:b/>
          <w:sz w:val="28"/>
          <w:szCs w:val="28"/>
        </w:rPr>
      </w:pPr>
    </w:p>
    <w:p w:rsidR="00261057" w:rsidRPr="00655FC6" w:rsidRDefault="00261057" w:rsidP="00261057">
      <w:pPr>
        <w:autoSpaceDE/>
        <w:autoSpaceDN/>
        <w:adjustRightInd/>
        <w:snapToGrid w:val="0"/>
        <w:jc w:val="center"/>
        <w:rPr>
          <w:b/>
          <w:sz w:val="28"/>
          <w:szCs w:val="28"/>
        </w:rPr>
      </w:pPr>
    </w:p>
    <w:p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rsidR="00261057" w:rsidRPr="00655FC6" w:rsidRDefault="00261057" w:rsidP="00261057">
      <w:pPr>
        <w:widowControl/>
        <w:autoSpaceDE/>
        <w:autoSpaceDN/>
        <w:adjustRightInd/>
        <w:jc w:val="center"/>
        <w:rPr>
          <w:rFonts w:eastAsia="Calibri"/>
          <w:sz w:val="28"/>
          <w:szCs w:val="28"/>
          <w:lang w:eastAsia="en-US"/>
        </w:rPr>
      </w:pPr>
    </w:p>
    <w:p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rsidTr="00597692">
        <w:trPr>
          <w:trHeight w:val="2332"/>
        </w:trPr>
        <w:tc>
          <w:tcPr>
            <w:tcW w:w="5495" w:type="dxa"/>
          </w:tcPr>
          <w:p w:rsidR="00261057" w:rsidRPr="00655FC6" w:rsidRDefault="00261057" w:rsidP="0048107D">
            <w:pPr>
              <w:widowControl/>
              <w:autoSpaceDE/>
              <w:autoSpaceDN/>
              <w:adjustRightInd/>
              <w:snapToGrid w:val="0"/>
              <w:spacing w:line="276" w:lineRule="auto"/>
              <w:rPr>
                <w:caps/>
                <w:sz w:val="28"/>
                <w:szCs w:val="28"/>
              </w:rPr>
            </w:pPr>
          </w:p>
        </w:tc>
        <w:tc>
          <w:tcPr>
            <w:tcW w:w="4127" w:type="dxa"/>
          </w:tcPr>
          <w:p w:rsidR="0048107D" w:rsidRPr="00655FC6" w:rsidRDefault="0048107D" w:rsidP="0048107D">
            <w:pPr>
              <w:autoSpaceDE/>
              <w:autoSpaceDN/>
              <w:adjustRightInd/>
              <w:snapToGrid w:val="0"/>
              <w:ind w:left="286"/>
              <w:rPr>
                <w:caps/>
                <w:sz w:val="28"/>
                <w:szCs w:val="28"/>
              </w:rPr>
            </w:pPr>
            <w:r w:rsidRPr="00655FC6">
              <w:rPr>
                <w:caps/>
                <w:sz w:val="28"/>
                <w:szCs w:val="28"/>
              </w:rPr>
              <w:t>УТВЕРЖДАЮ</w:t>
            </w:r>
          </w:p>
          <w:p w:rsidR="0048107D" w:rsidRPr="00655FC6" w:rsidRDefault="0048107D" w:rsidP="0048107D">
            <w:pPr>
              <w:autoSpaceDE/>
              <w:autoSpaceDN/>
              <w:adjustRightInd/>
              <w:snapToGrid w:val="0"/>
              <w:ind w:left="286"/>
              <w:rPr>
                <w:caps/>
                <w:sz w:val="28"/>
                <w:szCs w:val="28"/>
              </w:rPr>
            </w:pPr>
            <w:r w:rsidRPr="00655FC6">
              <w:rPr>
                <w:sz w:val="28"/>
                <w:szCs w:val="28"/>
              </w:rPr>
              <w:t>Проректор по учебной и методической работе</w:t>
            </w:r>
          </w:p>
          <w:p w:rsidR="0048107D" w:rsidRPr="00655FC6" w:rsidRDefault="0048107D" w:rsidP="0048107D">
            <w:pPr>
              <w:autoSpaceDE/>
              <w:autoSpaceDN/>
              <w:adjustRightInd/>
              <w:snapToGrid w:val="0"/>
              <w:ind w:left="286"/>
              <w:rPr>
                <w:caps/>
                <w:sz w:val="28"/>
                <w:szCs w:val="28"/>
              </w:rPr>
            </w:pPr>
          </w:p>
          <w:p w:rsidR="00071FCA" w:rsidRDefault="0048107D" w:rsidP="00071FCA">
            <w:pPr>
              <w:autoSpaceDE/>
              <w:adjustRightInd/>
              <w:snapToGrid w:val="0"/>
              <w:rPr>
                <w:caps/>
                <w:sz w:val="28"/>
                <w:szCs w:val="28"/>
              </w:rPr>
            </w:pPr>
            <w:r w:rsidRPr="00655FC6">
              <w:rPr>
                <w:caps/>
                <w:sz w:val="28"/>
                <w:szCs w:val="28"/>
              </w:rPr>
              <w:t xml:space="preserve"> </w:t>
            </w:r>
            <w:r w:rsidR="00071FCA">
              <w:rPr>
                <w:caps/>
                <w:sz w:val="28"/>
                <w:szCs w:val="28"/>
              </w:rPr>
              <w:t xml:space="preserve">   </w:t>
            </w:r>
            <w:bookmarkStart w:id="0" w:name="_GoBack"/>
            <w:bookmarkEnd w:id="0"/>
            <w:r w:rsidR="00071FCA">
              <w:rPr>
                <w:caps/>
                <w:sz w:val="28"/>
                <w:szCs w:val="28"/>
              </w:rPr>
              <w:t>Е.А. К</w:t>
            </w:r>
            <w:r w:rsidR="00071FCA">
              <w:rPr>
                <w:sz w:val="28"/>
                <w:szCs w:val="28"/>
              </w:rPr>
              <w:t>аменева</w:t>
            </w:r>
          </w:p>
          <w:p w:rsidR="00261057" w:rsidRPr="00655FC6" w:rsidRDefault="00071FCA" w:rsidP="00071FCA">
            <w:pPr>
              <w:autoSpaceDE/>
              <w:autoSpaceDN/>
              <w:adjustRightInd/>
              <w:snapToGrid w:val="0"/>
              <w:ind w:left="286"/>
              <w:rPr>
                <w:caps/>
                <w:sz w:val="28"/>
                <w:szCs w:val="28"/>
              </w:rPr>
            </w:pPr>
            <w:r>
              <w:rPr>
                <w:caps/>
                <w:sz w:val="28"/>
                <w:szCs w:val="28"/>
              </w:rPr>
              <w:t xml:space="preserve">«29» </w:t>
            </w:r>
            <w:r>
              <w:rPr>
                <w:sz w:val="28"/>
                <w:szCs w:val="28"/>
              </w:rPr>
              <w:t xml:space="preserve">ноября </w:t>
            </w:r>
            <w:r>
              <w:rPr>
                <w:caps/>
                <w:sz w:val="28"/>
                <w:szCs w:val="28"/>
              </w:rPr>
              <w:t xml:space="preserve">2022 </w:t>
            </w:r>
            <w:r>
              <w:rPr>
                <w:sz w:val="28"/>
                <w:szCs w:val="28"/>
              </w:rPr>
              <w:t>г</w:t>
            </w:r>
            <w:r>
              <w:rPr>
                <w:caps/>
                <w:sz w:val="28"/>
                <w:szCs w:val="28"/>
              </w:rPr>
              <w:t>.</w:t>
            </w:r>
          </w:p>
        </w:tc>
      </w:tr>
    </w:tbl>
    <w:p w:rsidR="00261057" w:rsidRPr="00655FC6" w:rsidRDefault="00261057" w:rsidP="00261057">
      <w:pPr>
        <w:autoSpaceDE/>
        <w:autoSpaceDN/>
        <w:adjustRightInd/>
        <w:snapToGrid w:val="0"/>
        <w:rPr>
          <w:b/>
          <w:caps/>
          <w:sz w:val="28"/>
          <w:szCs w:val="28"/>
        </w:rPr>
      </w:pPr>
    </w:p>
    <w:p w:rsidR="005F62B9" w:rsidRPr="00E96C78" w:rsidRDefault="005F62B9" w:rsidP="005F62B9">
      <w:pPr>
        <w:autoSpaceDE/>
        <w:autoSpaceDN/>
        <w:adjustRightInd/>
        <w:snapToGrid w:val="0"/>
        <w:spacing w:line="360" w:lineRule="auto"/>
        <w:jc w:val="center"/>
        <w:rPr>
          <w:b/>
          <w:bCs/>
          <w:sz w:val="28"/>
          <w:szCs w:val="28"/>
        </w:rPr>
      </w:pPr>
      <w:r w:rsidRPr="00E96C78">
        <w:rPr>
          <w:b/>
          <w:bCs/>
          <w:sz w:val="28"/>
          <w:szCs w:val="28"/>
        </w:rPr>
        <w:t>Мельникова Н.П., Косенкова Ю.Ю., Пьянова М.В.</w:t>
      </w:r>
    </w:p>
    <w:p w:rsidR="0048107D" w:rsidRDefault="0048107D"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rsidR="005F62B9" w:rsidRPr="00E96C78" w:rsidRDefault="005F62B9"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E96C78">
        <w:rPr>
          <w:b/>
          <w:bCs/>
          <w:caps/>
          <w:sz w:val="28"/>
          <w:szCs w:val="28"/>
        </w:rPr>
        <w:t>НАЛОГИ И НАЛОГОВАЯ СИСТЕМА РОССИЙСКОЙ ФЕДЕРАЦИИ</w:t>
      </w:r>
    </w:p>
    <w:p w:rsidR="0048107D" w:rsidRDefault="0048107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rsidR="005F62B9" w:rsidRPr="00655FC6" w:rsidRDefault="005F62B9"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rsidR="005F62B9" w:rsidRPr="00985974" w:rsidRDefault="005F62B9" w:rsidP="005F62B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85974">
        <w:rPr>
          <w:sz w:val="28"/>
          <w:szCs w:val="28"/>
        </w:rPr>
        <w:t>38.0</w:t>
      </w:r>
      <w:r w:rsidR="0048107D" w:rsidRPr="00985974">
        <w:rPr>
          <w:sz w:val="28"/>
          <w:szCs w:val="28"/>
        </w:rPr>
        <w:t>3</w:t>
      </w:r>
      <w:r w:rsidRPr="00985974">
        <w:rPr>
          <w:sz w:val="28"/>
          <w:szCs w:val="28"/>
        </w:rPr>
        <w:t>.01 «Экономика»</w:t>
      </w:r>
    </w:p>
    <w:p w:rsidR="0048107D" w:rsidRPr="00985974" w:rsidRDefault="0048107D" w:rsidP="0048107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985974">
        <w:rPr>
          <w:sz w:val="28"/>
          <w:szCs w:val="28"/>
        </w:rPr>
        <w:t xml:space="preserve">ОП «Экономика и финансы» </w:t>
      </w:r>
    </w:p>
    <w:p w:rsidR="005B377A" w:rsidRDefault="005B377A" w:rsidP="005B377A">
      <w:pPr>
        <w:autoSpaceDE/>
        <w:autoSpaceDN/>
        <w:adjustRightInd/>
        <w:snapToGrid w:val="0"/>
        <w:ind w:right="22"/>
        <w:jc w:val="center"/>
        <w:rPr>
          <w:sz w:val="28"/>
          <w:szCs w:val="28"/>
        </w:rPr>
      </w:pPr>
      <w:r w:rsidRPr="00985974">
        <w:rPr>
          <w:sz w:val="28"/>
          <w:szCs w:val="28"/>
        </w:rPr>
        <w:t>профиль «Бизнес и финансы социальной сферы</w:t>
      </w:r>
      <w:r w:rsidRPr="00E96C78">
        <w:rPr>
          <w:sz w:val="28"/>
          <w:szCs w:val="28"/>
        </w:rPr>
        <w:t xml:space="preserve">», </w:t>
      </w:r>
    </w:p>
    <w:p w:rsidR="005B377A" w:rsidRDefault="005B377A" w:rsidP="005B377A">
      <w:pPr>
        <w:autoSpaceDE/>
        <w:autoSpaceDN/>
        <w:adjustRightInd/>
        <w:snapToGrid w:val="0"/>
        <w:ind w:right="22"/>
        <w:jc w:val="center"/>
        <w:rPr>
          <w:sz w:val="28"/>
          <w:szCs w:val="28"/>
        </w:rPr>
      </w:pPr>
      <w:r>
        <w:rPr>
          <w:sz w:val="28"/>
          <w:szCs w:val="28"/>
        </w:rPr>
        <w:t xml:space="preserve">профиль </w:t>
      </w:r>
      <w:r w:rsidRPr="00E96C78">
        <w:rPr>
          <w:sz w:val="28"/>
          <w:szCs w:val="28"/>
        </w:rPr>
        <w:t xml:space="preserve">«Государственные и муниципальные финансы», </w:t>
      </w:r>
    </w:p>
    <w:p w:rsidR="005B377A" w:rsidRDefault="005B377A" w:rsidP="005B377A">
      <w:pPr>
        <w:autoSpaceDE/>
        <w:autoSpaceDN/>
        <w:adjustRightInd/>
        <w:snapToGrid w:val="0"/>
        <w:ind w:right="22"/>
        <w:jc w:val="center"/>
        <w:rPr>
          <w:sz w:val="28"/>
          <w:szCs w:val="28"/>
        </w:rPr>
      </w:pPr>
      <w:r>
        <w:rPr>
          <w:sz w:val="28"/>
          <w:szCs w:val="28"/>
        </w:rPr>
        <w:t xml:space="preserve">профиль </w:t>
      </w:r>
      <w:r w:rsidRPr="00E96C78">
        <w:rPr>
          <w:sz w:val="28"/>
          <w:szCs w:val="28"/>
        </w:rPr>
        <w:t>«Государственный финансовый контроль и казначейское дело»,</w:t>
      </w:r>
    </w:p>
    <w:p w:rsidR="005B377A" w:rsidRDefault="005B377A" w:rsidP="005B377A">
      <w:pPr>
        <w:autoSpaceDE/>
        <w:autoSpaceDN/>
        <w:adjustRightInd/>
        <w:snapToGrid w:val="0"/>
        <w:ind w:right="22"/>
        <w:jc w:val="center"/>
        <w:rPr>
          <w:sz w:val="28"/>
          <w:szCs w:val="28"/>
        </w:rPr>
      </w:pPr>
      <w:r w:rsidRPr="00E96C78">
        <w:rPr>
          <w:sz w:val="28"/>
          <w:szCs w:val="28"/>
        </w:rPr>
        <w:t xml:space="preserve"> </w:t>
      </w:r>
      <w:r>
        <w:rPr>
          <w:sz w:val="28"/>
          <w:szCs w:val="28"/>
        </w:rPr>
        <w:t xml:space="preserve">профиль </w:t>
      </w:r>
      <w:r w:rsidRPr="00E96C78">
        <w:rPr>
          <w:sz w:val="28"/>
          <w:szCs w:val="28"/>
        </w:rPr>
        <w:t>«Управление финансовыми рисками и страхование»,</w:t>
      </w:r>
    </w:p>
    <w:p w:rsidR="005B377A" w:rsidRDefault="005B377A" w:rsidP="005B377A">
      <w:pPr>
        <w:autoSpaceDE/>
        <w:autoSpaceDN/>
        <w:adjustRightInd/>
        <w:snapToGrid w:val="0"/>
        <w:ind w:right="22"/>
        <w:jc w:val="center"/>
        <w:rPr>
          <w:sz w:val="28"/>
          <w:szCs w:val="28"/>
        </w:rPr>
      </w:pPr>
      <w:r>
        <w:rPr>
          <w:sz w:val="28"/>
          <w:szCs w:val="28"/>
        </w:rPr>
        <w:t>профиль</w:t>
      </w:r>
      <w:r w:rsidRPr="00E96C78">
        <w:rPr>
          <w:sz w:val="28"/>
          <w:szCs w:val="28"/>
        </w:rPr>
        <w:t xml:space="preserve"> «Финансы и банковское дело», </w:t>
      </w:r>
    </w:p>
    <w:p w:rsidR="005B377A" w:rsidRDefault="005B377A" w:rsidP="005B377A">
      <w:pPr>
        <w:autoSpaceDE/>
        <w:autoSpaceDN/>
        <w:adjustRightInd/>
        <w:snapToGrid w:val="0"/>
        <w:ind w:right="22"/>
        <w:jc w:val="center"/>
        <w:rPr>
          <w:sz w:val="28"/>
          <w:szCs w:val="28"/>
        </w:rPr>
      </w:pPr>
      <w:r>
        <w:rPr>
          <w:sz w:val="28"/>
          <w:szCs w:val="28"/>
        </w:rPr>
        <w:t xml:space="preserve">профиль </w:t>
      </w:r>
      <w:r w:rsidRPr="00E96C78">
        <w:rPr>
          <w:sz w:val="28"/>
          <w:szCs w:val="28"/>
        </w:rPr>
        <w:t>«Финансы и управление финансовыми активами»,</w:t>
      </w:r>
    </w:p>
    <w:p w:rsidR="005B377A" w:rsidRDefault="005B377A" w:rsidP="005B377A">
      <w:pPr>
        <w:autoSpaceDE/>
        <w:autoSpaceDN/>
        <w:adjustRightInd/>
        <w:snapToGrid w:val="0"/>
        <w:ind w:right="22"/>
        <w:jc w:val="center"/>
        <w:rPr>
          <w:sz w:val="28"/>
          <w:szCs w:val="28"/>
        </w:rPr>
      </w:pPr>
      <w:r w:rsidRPr="00E96C78">
        <w:rPr>
          <w:sz w:val="28"/>
          <w:szCs w:val="28"/>
        </w:rPr>
        <w:t xml:space="preserve"> </w:t>
      </w:r>
      <w:r>
        <w:rPr>
          <w:sz w:val="28"/>
          <w:szCs w:val="28"/>
        </w:rPr>
        <w:t xml:space="preserve">профиль </w:t>
      </w:r>
      <w:r w:rsidRPr="00E96C78">
        <w:rPr>
          <w:sz w:val="28"/>
          <w:szCs w:val="28"/>
        </w:rPr>
        <w:t xml:space="preserve">«Финансовые рынки и финтех», </w:t>
      </w:r>
    </w:p>
    <w:p w:rsidR="005B377A" w:rsidRDefault="005B377A" w:rsidP="005B377A">
      <w:pPr>
        <w:autoSpaceDE/>
        <w:autoSpaceDN/>
        <w:adjustRightInd/>
        <w:snapToGrid w:val="0"/>
        <w:ind w:right="22"/>
        <w:jc w:val="center"/>
        <w:rPr>
          <w:sz w:val="28"/>
          <w:szCs w:val="28"/>
        </w:rPr>
      </w:pPr>
      <w:r>
        <w:rPr>
          <w:sz w:val="28"/>
          <w:szCs w:val="28"/>
        </w:rPr>
        <w:t xml:space="preserve">профиль </w:t>
      </w:r>
      <w:r w:rsidRPr="00E96C78">
        <w:rPr>
          <w:sz w:val="28"/>
          <w:szCs w:val="28"/>
        </w:rPr>
        <w:t xml:space="preserve">«Финансы и инвестиции», </w:t>
      </w:r>
    </w:p>
    <w:p w:rsidR="005B377A" w:rsidRPr="00E96C78" w:rsidRDefault="005B377A" w:rsidP="005B377A">
      <w:pPr>
        <w:autoSpaceDE/>
        <w:autoSpaceDN/>
        <w:adjustRightInd/>
        <w:snapToGrid w:val="0"/>
        <w:ind w:right="22"/>
        <w:jc w:val="center"/>
        <w:rPr>
          <w:iCs/>
          <w:sz w:val="28"/>
          <w:szCs w:val="28"/>
        </w:rPr>
      </w:pPr>
      <w:r>
        <w:rPr>
          <w:sz w:val="28"/>
          <w:szCs w:val="28"/>
        </w:rPr>
        <w:t xml:space="preserve">профиль </w:t>
      </w:r>
      <w:r w:rsidRPr="00E96C78">
        <w:rPr>
          <w:sz w:val="28"/>
          <w:szCs w:val="28"/>
        </w:rPr>
        <w:t>«Финансовые рынки и банки»</w:t>
      </w:r>
    </w:p>
    <w:p w:rsidR="00261057" w:rsidRPr="00655FC6" w:rsidRDefault="00261057" w:rsidP="005F62B9">
      <w:pPr>
        <w:autoSpaceDE/>
        <w:autoSpaceDN/>
        <w:adjustRightInd/>
        <w:snapToGrid w:val="0"/>
        <w:ind w:right="22"/>
        <w:rPr>
          <w:sz w:val="24"/>
          <w:szCs w:val="24"/>
        </w:rPr>
      </w:pPr>
    </w:p>
    <w:p w:rsidR="00EF7B41" w:rsidRPr="000A29BE" w:rsidRDefault="00EF7B41" w:rsidP="00EF7B41">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rsidR="00EF7B41" w:rsidRPr="000A29BE" w:rsidRDefault="00EF7B41" w:rsidP="00EF7B41">
      <w:pPr>
        <w:suppressAutoHyphens/>
        <w:jc w:val="center"/>
        <w:rPr>
          <w:i/>
          <w:sz w:val="24"/>
          <w:szCs w:val="24"/>
        </w:rPr>
      </w:pPr>
      <w:r w:rsidRPr="000A29BE">
        <w:rPr>
          <w:i/>
          <w:sz w:val="24"/>
          <w:szCs w:val="24"/>
        </w:rPr>
        <w:t>протокол № 03 от 02 ноября 2022 г.</w:t>
      </w:r>
    </w:p>
    <w:p w:rsidR="00EF7B41" w:rsidRPr="000A29BE" w:rsidRDefault="00EF7B41" w:rsidP="00EF7B41">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rsidR="00EF7B41" w:rsidRDefault="00EF7B41" w:rsidP="00EF7B41">
      <w:pPr>
        <w:shd w:val="clear" w:color="auto" w:fill="FFFFFF"/>
        <w:snapToGrid w:val="0"/>
        <w:jc w:val="center"/>
        <w:rPr>
          <w:i/>
          <w:sz w:val="24"/>
          <w:szCs w:val="24"/>
        </w:rPr>
      </w:pPr>
      <w:r w:rsidRPr="000A29BE">
        <w:rPr>
          <w:i/>
          <w:sz w:val="24"/>
          <w:szCs w:val="24"/>
        </w:rPr>
        <w:t>протокол № 24 от 22 ноября 2022 г.</w:t>
      </w:r>
    </w:p>
    <w:p w:rsidR="0048107D" w:rsidRDefault="0048107D" w:rsidP="00261057">
      <w:pPr>
        <w:autoSpaceDE/>
        <w:autoSpaceDN/>
        <w:adjustRightInd/>
        <w:snapToGrid w:val="0"/>
        <w:jc w:val="center"/>
        <w:rPr>
          <w:b/>
          <w:sz w:val="28"/>
          <w:szCs w:val="28"/>
        </w:rPr>
      </w:pPr>
    </w:p>
    <w:p w:rsidR="00EF7B41" w:rsidRDefault="00EF7B41" w:rsidP="00261057">
      <w:pPr>
        <w:autoSpaceDE/>
        <w:autoSpaceDN/>
        <w:adjustRightInd/>
        <w:snapToGrid w:val="0"/>
        <w:jc w:val="center"/>
        <w:rPr>
          <w:b/>
          <w:sz w:val="28"/>
          <w:szCs w:val="28"/>
        </w:rPr>
      </w:pPr>
    </w:p>
    <w:p w:rsidR="00EF7B41" w:rsidRDefault="00EF7B41" w:rsidP="00261057">
      <w:pPr>
        <w:autoSpaceDE/>
        <w:autoSpaceDN/>
        <w:adjustRightInd/>
        <w:snapToGrid w:val="0"/>
        <w:jc w:val="center"/>
        <w:rPr>
          <w:b/>
          <w:sz w:val="28"/>
          <w:szCs w:val="28"/>
        </w:rPr>
      </w:pPr>
    </w:p>
    <w:p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00424E40" w:rsidRPr="00655FC6">
        <w:rPr>
          <w:b/>
          <w:sz w:val="28"/>
          <w:szCs w:val="28"/>
        </w:rPr>
        <w:fldChar w:fldCharType="begin"/>
      </w:r>
      <w:r w:rsidRPr="00316D32">
        <w:rPr>
          <w:b/>
          <w:sz w:val="28"/>
          <w:szCs w:val="28"/>
        </w:rPr>
        <w:instrText xml:space="preserve"> TOC \o "1-3" \h \z \u </w:instrText>
      </w:r>
      <w:r w:rsidR="00424E40" w:rsidRPr="00655FC6">
        <w:rPr>
          <w:b/>
          <w:sz w:val="28"/>
          <w:szCs w:val="28"/>
        </w:rPr>
        <w:fldChar w:fldCharType="separate"/>
      </w:r>
    </w:p>
    <w:p w:rsidR="00261057" w:rsidRPr="00316D32" w:rsidRDefault="00424E40" w:rsidP="00261057">
      <w:pPr>
        <w:pStyle w:val="1"/>
        <w:ind w:right="-1"/>
        <w:rPr>
          <w:noProof/>
        </w:rPr>
      </w:pPr>
      <w:r w:rsidRPr="00316D32">
        <w:rPr>
          <w:noProof/>
        </w:rPr>
        <w:fldChar w:fldCharType="begin"/>
      </w:r>
      <w:r w:rsidR="00261057" w:rsidRPr="00316D32">
        <w:rPr>
          <w:noProof/>
        </w:rPr>
        <w:instrText xml:space="preserve"> TOC \o "1-3" \h \z \u </w:instrText>
      </w:r>
      <w:r w:rsidRPr="00316D32">
        <w:rPr>
          <w:noProof/>
        </w:rPr>
        <w:fldChar w:fldCharType="separate"/>
      </w:r>
      <w:hyperlink w:anchor="_Toc480739931" w:history="1">
        <w:r w:rsidR="00261057" w:rsidRPr="00316D32">
          <w:rPr>
            <w:rStyle w:val="af4"/>
            <w:noProof/>
            <w:color w:val="auto"/>
            <w:sz w:val="28"/>
            <w:szCs w:val="28"/>
          </w:rPr>
          <w:t>1. Наименование дисциплины</w:t>
        </w:r>
        <w:r w:rsidR="00261057">
          <w:rPr>
            <w:noProof/>
            <w:webHidden/>
          </w:rPr>
          <w:t>………………………………………………………………………3</w:t>
        </w:r>
      </w:hyperlink>
    </w:p>
    <w:p w:rsidR="00261057" w:rsidRPr="00316D32" w:rsidRDefault="006A0A70"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rsidR="00261057" w:rsidRPr="00316D32" w:rsidRDefault="006A0A70"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0713FB">
          <w:rPr>
            <w:noProof/>
            <w:webHidden/>
          </w:rPr>
          <w:t>5</w:t>
        </w:r>
      </w:hyperlink>
    </w:p>
    <w:p w:rsidR="00261057" w:rsidRPr="00316D32" w:rsidRDefault="006A0A70"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0713FB">
          <w:rPr>
            <w:noProof/>
            <w:webHidden/>
          </w:rPr>
          <w:t>5</w:t>
        </w:r>
      </w:hyperlink>
    </w:p>
    <w:p w:rsidR="00261057" w:rsidRPr="00316D32" w:rsidRDefault="006A0A70"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0713FB">
          <w:rPr>
            <w:noProof/>
            <w:webHidden/>
          </w:rPr>
          <w:t>7</w:t>
        </w:r>
      </w:hyperlink>
    </w:p>
    <w:p w:rsidR="00261057" w:rsidRPr="00316D32" w:rsidRDefault="006A0A70"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0713FB">
          <w:rPr>
            <w:noProof/>
            <w:webHidden/>
          </w:rPr>
          <w:t>14</w:t>
        </w:r>
      </w:hyperlink>
    </w:p>
    <w:p w:rsidR="00261057" w:rsidRPr="00316D32" w:rsidRDefault="006A0A70"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985974">
          <w:rPr>
            <w:noProof/>
            <w:webHidden/>
          </w:rPr>
          <w:t>……………………...</w:t>
        </w:r>
        <w:r w:rsidR="00261057">
          <w:rPr>
            <w:noProof/>
            <w:webHidden/>
          </w:rPr>
          <w:t>………………………………………………</w:t>
        </w:r>
        <w:r w:rsidR="000713FB">
          <w:rPr>
            <w:noProof/>
            <w:webHidden/>
          </w:rPr>
          <w:t>18</w:t>
        </w:r>
      </w:hyperlink>
    </w:p>
    <w:p w:rsidR="00261057" w:rsidRPr="00316D32" w:rsidRDefault="006A0A70"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0713FB">
          <w:rPr>
            <w:noProof/>
            <w:webHidden/>
          </w:rPr>
          <w:t>31</w:t>
        </w:r>
      </w:hyperlink>
    </w:p>
    <w:p w:rsidR="00261057" w:rsidRPr="00316D32" w:rsidRDefault="006A0A70"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0713FB">
          <w:rPr>
            <w:noProof/>
            <w:webHidden/>
          </w:rPr>
          <w:t>32</w:t>
        </w:r>
      </w:hyperlink>
    </w:p>
    <w:p w:rsidR="00261057" w:rsidRPr="00316D32" w:rsidRDefault="006A0A70"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0713FB">
          <w:rPr>
            <w:noProof/>
            <w:webHidden/>
          </w:rPr>
          <w:t>...</w:t>
        </w:r>
        <w:r w:rsidR="00261057">
          <w:rPr>
            <w:noProof/>
            <w:webHidden/>
          </w:rPr>
          <w:t>…3</w:t>
        </w:r>
        <w:r w:rsidR="000713FB">
          <w:rPr>
            <w:noProof/>
            <w:webHidden/>
          </w:rPr>
          <w:t>3</w:t>
        </w:r>
      </w:hyperlink>
    </w:p>
    <w:p w:rsidR="00261057" w:rsidRPr="00316D32" w:rsidRDefault="006A0A70"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0713FB">
          <w:rPr>
            <w:noProof/>
            <w:webHidden/>
          </w:rPr>
          <w:t>.</w:t>
        </w:r>
        <w:r w:rsidR="00261057">
          <w:rPr>
            <w:noProof/>
            <w:webHidden/>
          </w:rPr>
          <w:t>3</w:t>
        </w:r>
      </w:hyperlink>
      <w:r w:rsidR="000713FB">
        <w:rPr>
          <w:noProof/>
        </w:rPr>
        <w:t>3</w:t>
      </w:r>
    </w:p>
    <w:p w:rsidR="00261057" w:rsidRPr="00316D32" w:rsidRDefault="006A0A70"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……………………………………………………3</w:t>
        </w:r>
      </w:hyperlink>
      <w:r w:rsidR="000713FB">
        <w:rPr>
          <w:noProof/>
        </w:rPr>
        <w:t>4</w:t>
      </w:r>
    </w:p>
    <w:p w:rsidR="00261057" w:rsidRPr="00655FC6" w:rsidRDefault="00424E40" w:rsidP="00261057">
      <w:pPr>
        <w:tabs>
          <w:tab w:val="right" w:leader="dot" w:pos="9070"/>
        </w:tabs>
        <w:spacing w:line="360" w:lineRule="auto"/>
        <w:jc w:val="both"/>
        <w:rPr>
          <w:noProof/>
        </w:rPr>
      </w:pPr>
      <w:r w:rsidRPr="00316D32">
        <w:rPr>
          <w:b/>
          <w:bCs/>
          <w:noProof/>
          <w:sz w:val="28"/>
          <w:szCs w:val="28"/>
        </w:rPr>
        <w:fldChar w:fldCharType="end"/>
      </w:r>
    </w:p>
    <w:p w:rsidR="00261057" w:rsidRPr="00316D32" w:rsidRDefault="00424E40" w:rsidP="00261057">
      <w:r w:rsidRPr="00655FC6">
        <w:fldChar w:fldCharType="end"/>
      </w:r>
    </w:p>
    <w:p w:rsidR="00261057" w:rsidRPr="00316D32" w:rsidRDefault="00EC4EA0" w:rsidP="00EC4EA0">
      <w:pPr>
        <w:widowControl/>
        <w:autoSpaceDE/>
        <w:autoSpaceDN/>
        <w:adjustRightInd/>
        <w:spacing w:after="200" w:line="276" w:lineRule="auto"/>
      </w:pPr>
      <w:r>
        <w:br w:type="page"/>
      </w:r>
    </w:p>
    <w:p w:rsidR="00C52F7B" w:rsidRDefault="00C52F7B" w:rsidP="00F95658">
      <w:pPr>
        <w:keepNext/>
        <w:ind w:firstLine="709"/>
        <w:jc w:val="both"/>
        <w:rPr>
          <w:b/>
          <w:sz w:val="28"/>
          <w:szCs w:val="28"/>
        </w:rPr>
      </w:pPr>
    </w:p>
    <w:p w:rsidR="00C52F7B" w:rsidRPr="00786E93" w:rsidRDefault="00C52F7B" w:rsidP="00F95658">
      <w:pPr>
        <w:keepNext/>
        <w:ind w:firstLine="709"/>
        <w:jc w:val="both"/>
        <w:rPr>
          <w:b/>
          <w:sz w:val="28"/>
          <w:szCs w:val="28"/>
        </w:rPr>
      </w:pPr>
      <w:r w:rsidRPr="00786E93">
        <w:rPr>
          <w:b/>
          <w:sz w:val="28"/>
          <w:szCs w:val="28"/>
        </w:rPr>
        <w:t xml:space="preserve">1. Наименование </w:t>
      </w:r>
      <w:r w:rsidR="000C5D47" w:rsidRPr="00786E93">
        <w:rPr>
          <w:b/>
          <w:sz w:val="28"/>
          <w:szCs w:val="28"/>
        </w:rPr>
        <w:t>дисциплины</w:t>
      </w:r>
      <w:r w:rsidRPr="00786E93">
        <w:rPr>
          <w:b/>
          <w:sz w:val="28"/>
          <w:szCs w:val="28"/>
        </w:rPr>
        <w:t xml:space="preserve"> </w:t>
      </w:r>
    </w:p>
    <w:p w:rsidR="002A481B" w:rsidRPr="000218DE" w:rsidRDefault="00F95658" w:rsidP="00F95658">
      <w:pPr>
        <w:keepNext/>
        <w:ind w:firstLine="709"/>
        <w:jc w:val="both"/>
        <w:rPr>
          <w:bCs/>
          <w:sz w:val="28"/>
          <w:szCs w:val="28"/>
        </w:rPr>
      </w:pPr>
      <w:r w:rsidRPr="00786E93">
        <w:rPr>
          <w:sz w:val="28"/>
          <w:szCs w:val="28"/>
        </w:rPr>
        <w:t xml:space="preserve"> </w:t>
      </w:r>
      <w:r w:rsidR="00853CAD" w:rsidRPr="00786E93">
        <w:rPr>
          <w:sz w:val="28"/>
          <w:szCs w:val="28"/>
        </w:rPr>
        <w:t>«Налоги и налоговая система Российской Федерации»</w:t>
      </w:r>
    </w:p>
    <w:p w:rsidR="00985974" w:rsidRDefault="00985974" w:rsidP="00F95658">
      <w:pPr>
        <w:tabs>
          <w:tab w:val="left" w:pos="540"/>
        </w:tabs>
        <w:ind w:firstLine="709"/>
        <w:contextualSpacing/>
        <w:jc w:val="both"/>
        <w:rPr>
          <w:b/>
          <w:sz w:val="28"/>
          <w:szCs w:val="28"/>
        </w:rPr>
      </w:pPr>
    </w:p>
    <w:p w:rsidR="0088321E" w:rsidRDefault="00C52F7B" w:rsidP="00F95658">
      <w:pPr>
        <w:tabs>
          <w:tab w:val="left" w:pos="540"/>
        </w:tabs>
        <w:ind w:firstLine="709"/>
        <w:contextualSpacing/>
        <w:jc w:val="both"/>
        <w:rPr>
          <w:b/>
          <w:sz w:val="28"/>
          <w:szCs w:val="28"/>
        </w:rPr>
      </w:pPr>
      <w:r w:rsidRPr="00E366FE">
        <w:rPr>
          <w:b/>
          <w:sz w:val="28"/>
          <w:szCs w:val="28"/>
        </w:rPr>
        <w:t>2.</w:t>
      </w:r>
      <w:r w:rsidR="00901E20" w:rsidRPr="00E366FE">
        <w:rPr>
          <w:b/>
          <w:sz w:val="28"/>
          <w:szCs w:val="28"/>
        </w:rPr>
        <w:t xml:space="preserve"> </w:t>
      </w:r>
      <w:r w:rsidR="000B0BCF" w:rsidRPr="000B0BCF">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rsidR="00975DC4" w:rsidRDefault="00975DC4" w:rsidP="00F95658">
      <w:pPr>
        <w:tabs>
          <w:tab w:val="left" w:pos="540"/>
        </w:tabs>
        <w:ind w:firstLine="709"/>
        <w:contextualSpacing/>
        <w:jc w:val="both"/>
        <w:rPr>
          <w:bCs/>
          <w:iCs/>
          <w:sz w:val="28"/>
          <w:szCs w:val="28"/>
        </w:rPr>
      </w:pPr>
      <w:r w:rsidRPr="003D7C53">
        <w:rPr>
          <w:bCs/>
          <w:iCs/>
          <w:sz w:val="28"/>
          <w:szCs w:val="28"/>
        </w:rPr>
        <w:t xml:space="preserve">Образовательная программа «Экономика и финансы», </w:t>
      </w:r>
      <w:r w:rsidR="005B377A" w:rsidRPr="003D7C53">
        <w:rPr>
          <w:bCs/>
          <w:iCs/>
          <w:sz w:val="28"/>
          <w:szCs w:val="28"/>
        </w:rPr>
        <w:t>профиль</w:t>
      </w:r>
      <w:r w:rsidRPr="003D7C53">
        <w:rPr>
          <w:bCs/>
          <w:iCs/>
          <w:sz w:val="28"/>
          <w:szCs w:val="28"/>
        </w:rPr>
        <w:t xml:space="preserve"> «Бизнес и финансы социальной сферы»</w:t>
      </w:r>
      <w:r w:rsidR="00233DF8" w:rsidRPr="003D7C53">
        <w:rPr>
          <w:bCs/>
          <w:iCs/>
          <w:sz w:val="28"/>
          <w:szCs w:val="28"/>
        </w:rPr>
        <w:t xml:space="preserve"> (</w:t>
      </w:r>
      <w:r w:rsidR="005B377A" w:rsidRPr="003D7C53">
        <w:rPr>
          <w:bCs/>
          <w:iCs/>
          <w:sz w:val="28"/>
          <w:szCs w:val="28"/>
        </w:rPr>
        <w:t xml:space="preserve">очное), профиль </w:t>
      </w:r>
      <w:r w:rsidR="008E7B1A" w:rsidRPr="003D7C53">
        <w:rPr>
          <w:bCs/>
          <w:iCs/>
          <w:sz w:val="28"/>
          <w:szCs w:val="28"/>
        </w:rPr>
        <w:t xml:space="preserve"> «Государственные и муниципальные финансы»»</w:t>
      </w:r>
      <w:r w:rsidR="00233DF8" w:rsidRPr="003D7C53">
        <w:rPr>
          <w:bCs/>
          <w:iCs/>
          <w:sz w:val="28"/>
          <w:szCs w:val="28"/>
        </w:rPr>
        <w:t xml:space="preserve"> (</w:t>
      </w:r>
      <w:r w:rsidR="005B377A" w:rsidRPr="003D7C53">
        <w:rPr>
          <w:bCs/>
          <w:iCs/>
          <w:sz w:val="28"/>
          <w:szCs w:val="28"/>
        </w:rPr>
        <w:t>очное</w:t>
      </w:r>
      <w:r w:rsidR="00AD7B70" w:rsidRPr="003D7C53">
        <w:rPr>
          <w:bCs/>
          <w:iCs/>
          <w:sz w:val="28"/>
          <w:szCs w:val="28"/>
        </w:rPr>
        <w:t xml:space="preserve">, </w:t>
      </w:r>
      <w:r w:rsidR="009D4490" w:rsidRPr="003D7C53">
        <w:rPr>
          <w:bCs/>
          <w:iCs/>
          <w:sz w:val="28"/>
          <w:szCs w:val="28"/>
        </w:rPr>
        <w:t>очно-заочное</w:t>
      </w:r>
      <w:r w:rsidR="005B377A" w:rsidRPr="003D7C53">
        <w:rPr>
          <w:bCs/>
          <w:iCs/>
          <w:sz w:val="28"/>
          <w:szCs w:val="28"/>
        </w:rPr>
        <w:t xml:space="preserve">), профиль </w:t>
      </w:r>
      <w:r w:rsidR="008E7B1A" w:rsidRPr="003D7C53">
        <w:rPr>
          <w:bCs/>
          <w:iCs/>
          <w:sz w:val="28"/>
          <w:szCs w:val="28"/>
        </w:rPr>
        <w:t xml:space="preserve"> «Государственный финансовый контроль и казначейское дело»</w:t>
      </w:r>
      <w:r w:rsidR="00233DF8" w:rsidRPr="003D7C53">
        <w:rPr>
          <w:bCs/>
          <w:iCs/>
          <w:sz w:val="28"/>
          <w:szCs w:val="28"/>
        </w:rPr>
        <w:t xml:space="preserve"> </w:t>
      </w:r>
      <w:r w:rsidR="005B377A" w:rsidRPr="003D7C53">
        <w:rPr>
          <w:bCs/>
          <w:iCs/>
          <w:sz w:val="28"/>
          <w:szCs w:val="28"/>
        </w:rPr>
        <w:t xml:space="preserve">(очное), профиль </w:t>
      </w:r>
      <w:r w:rsidR="008E7B1A" w:rsidRPr="003D7C53">
        <w:rPr>
          <w:bCs/>
          <w:iCs/>
          <w:sz w:val="28"/>
          <w:szCs w:val="28"/>
        </w:rPr>
        <w:t>«Управление финансовыми рисками и страхование»</w:t>
      </w:r>
      <w:r w:rsidR="00233DF8" w:rsidRPr="003D7C53">
        <w:rPr>
          <w:bCs/>
          <w:iCs/>
          <w:sz w:val="28"/>
          <w:szCs w:val="28"/>
        </w:rPr>
        <w:t xml:space="preserve"> (</w:t>
      </w:r>
      <w:r w:rsidR="005B377A" w:rsidRPr="003D7C53">
        <w:rPr>
          <w:bCs/>
          <w:iCs/>
          <w:sz w:val="28"/>
          <w:szCs w:val="28"/>
        </w:rPr>
        <w:t xml:space="preserve">очное), профиль  </w:t>
      </w:r>
      <w:r w:rsidR="008E7B1A" w:rsidRPr="003D7C53">
        <w:rPr>
          <w:bCs/>
          <w:iCs/>
          <w:sz w:val="28"/>
          <w:szCs w:val="28"/>
        </w:rPr>
        <w:t>«Финансы и банковское дело»</w:t>
      </w:r>
      <w:r w:rsidR="00233DF8" w:rsidRPr="003D7C53">
        <w:rPr>
          <w:bCs/>
          <w:iCs/>
          <w:sz w:val="28"/>
          <w:szCs w:val="28"/>
        </w:rPr>
        <w:t xml:space="preserve"> (</w:t>
      </w:r>
      <w:r w:rsidR="005B377A" w:rsidRPr="003D7C53">
        <w:rPr>
          <w:bCs/>
          <w:iCs/>
          <w:sz w:val="28"/>
          <w:szCs w:val="28"/>
        </w:rPr>
        <w:t xml:space="preserve">очное), профиль </w:t>
      </w:r>
      <w:r w:rsidR="008E7B1A" w:rsidRPr="003D7C53">
        <w:rPr>
          <w:bCs/>
          <w:iCs/>
          <w:sz w:val="28"/>
          <w:szCs w:val="28"/>
        </w:rPr>
        <w:t xml:space="preserve"> </w:t>
      </w:r>
      <w:r w:rsidR="00CF2DB1" w:rsidRPr="003D7C53">
        <w:rPr>
          <w:bCs/>
          <w:iCs/>
          <w:sz w:val="28"/>
          <w:szCs w:val="28"/>
        </w:rPr>
        <w:t>«Финансы и управление финансовыми активами»</w:t>
      </w:r>
      <w:r w:rsidR="00233DF8" w:rsidRPr="003D7C53">
        <w:rPr>
          <w:bCs/>
          <w:iCs/>
          <w:sz w:val="28"/>
          <w:szCs w:val="28"/>
        </w:rPr>
        <w:t xml:space="preserve"> (</w:t>
      </w:r>
      <w:r w:rsidR="005B377A" w:rsidRPr="003D7C53">
        <w:rPr>
          <w:bCs/>
          <w:iCs/>
          <w:sz w:val="28"/>
          <w:szCs w:val="28"/>
        </w:rPr>
        <w:t xml:space="preserve">очное), профиль </w:t>
      </w:r>
      <w:r w:rsidR="00CF2DB1" w:rsidRPr="003D7C53">
        <w:rPr>
          <w:bCs/>
          <w:iCs/>
          <w:sz w:val="28"/>
          <w:szCs w:val="28"/>
        </w:rPr>
        <w:t>«Финансовые рынки и финтех»</w:t>
      </w:r>
      <w:r w:rsidR="00233DF8" w:rsidRPr="003D7C53">
        <w:rPr>
          <w:bCs/>
          <w:iCs/>
          <w:sz w:val="28"/>
          <w:szCs w:val="28"/>
        </w:rPr>
        <w:t xml:space="preserve"> (</w:t>
      </w:r>
      <w:r w:rsidR="005B377A" w:rsidRPr="003D7C53">
        <w:rPr>
          <w:bCs/>
          <w:iCs/>
          <w:sz w:val="28"/>
          <w:szCs w:val="28"/>
        </w:rPr>
        <w:t xml:space="preserve">очное), профиль </w:t>
      </w:r>
      <w:r w:rsidR="00CF2DB1" w:rsidRPr="003D7C53">
        <w:rPr>
          <w:bCs/>
          <w:iCs/>
          <w:sz w:val="28"/>
          <w:szCs w:val="28"/>
        </w:rPr>
        <w:t>«Финанс</w:t>
      </w:r>
      <w:r w:rsidR="00140F18" w:rsidRPr="003D7C53">
        <w:rPr>
          <w:bCs/>
          <w:iCs/>
          <w:sz w:val="28"/>
          <w:szCs w:val="28"/>
        </w:rPr>
        <w:t>ы</w:t>
      </w:r>
      <w:r w:rsidR="00CF2DB1" w:rsidRPr="003D7C53">
        <w:rPr>
          <w:bCs/>
          <w:iCs/>
          <w:sz w:val="28"/>
          <w:szCs w:val="28"/>
        </w:rPr>
        <w:t xml:space="preserve"> и инвестиции»</w:t>
      </w:r>
      <w:r w:rsidR="00233DF8" w:rsidRPr="003D7C53">
        <w:rPr>
          <w:bCs/>
          <w:iCs/>
          <w:sz w:val="28"/>
          <w:szCs w:val="28"/>
        </w:rPr>
        <w:t xml:space="preserve"> (</w:t>
      </w:r>
      <w:r w:rsidR="005B377A" w:rsidRPr="003D7C53">
        <w:rPr>
          <w:bCs/>
          <w:iCs/>
          <w:sz w:val="28"/>
          <w:szCs w:val="28"/>
        </w:rPr>
        <w:t xml:space="preserve">очно-заочное), профиль </w:t>
      </w:r>
      <w:r w:rsidR="00597692" w:rsidRPr="003D7C53">
        <w:rPr>
          <w:bCs/>
          <w:iCs/>
          <w:sz w:val="28"/>
          <w:szCs w:val="28"/>
        </w:rPr>
        <w:t xml:space="preserve">«Финансовые рынки и банки» </w:t>
      </w:r>
      <w:r w:rsidR="000B0BCF" w:rsidRPr="003D7C53">
        <w:rPr>
          <w:bCs/>
          <w:iCs/>
          <w:sz w:val="28"/>
          <w:szCs w:val="28"/>
        </w:rPr>
        <w:t>(</w:t>
      </w:r>
      <w:r w:rsidR="009D4490" w:rsidRPr="003D7C53">
        <w:rPr>
          <w:bCs/>
          <w:iCs/>
          <w:sz w:val="28"/>
          <w:szCs w:val="28"/>
        </w:rPr>
        <w:t>очно-заочное</w:t>
      </w:r>
      <w:r w:rsidR="005B377A" w:rsidRPr="003D7C53">
        <w:rPr>
          <w:bCs/>
          <w:iCs/>
          <w:sz w:val="28"/>
          <w:szCs w:val="28"/>
        </w:rPr>
        <w:t>).</w:t>
      </w:r>
    </w:p>
    <w:p w:rsidR="00A25DBB" w:rsidRPr="00A25DBB" w:rsidRDefault="00A25DBB" w:rsidP="00F95658">
      <w:pPr>
        <w:tabs>
          <w:tab w:val="left" w:pos="540"/>
        </w:tabs>
        <w:ind w:firstLine="709"/>
        <w:contextualSpacing/>
        <w:jc w:val="both"/>
        <w:rPr>
          <w:b/>
          <w:bCs/>
          <w:iCs/>
          <w:sz w:val="28"/>
          <w:szCs w:val="28"/>
        </w:rPr>
      </w:pPr>
    </w:p>
    <w:tbl>
      <w:tblPr>
        <w:tblStyle w:val="a8"/>
        <w:tblW w:w="5000" w:type="pct"/>
        <w:tblLook w:val="04A0" w:firstRow="1" w:lastRow="0" w:firstColumn="1" w:lastColumn="0" w:noHBand="0" w:noVBand="1"/>
      </w:tblPr>
      <w:tblGrid>
        <w:gridCol w:w="1455"/>
        <w:gridCol w:w="2979"/>
        <w:gridCol w:w="2886"/>
        <w:gridCol w:w="3101"/>
      </w:tblGrid>
      <w:tr w:rsidR="006B5B4D" w:rsidRPr="00540340" w:rsidTr="00ED63CD">
        <w:tc>
          <w:tcPr>
            <w:tcW w:w="751" w:type="pct"/>
          </w:tcPr>
          <w:p w:rsidR="006B5B4D" w:rsidRPr="00540340" w:rsidRDefault="006B5B4D" w:rsidP="00853CAD">
            <w:pPr>
              <w:tabs>
                <w:tab w:val="left" w:pos="540"/>
              </w:tabs>
              <w:contextualSpacing/>
              <w:jc w:val="both"/>
              <w:rPr>
                <w:sz w:val="24"/>
                <w:szCs w:val="24"/>
              </w:rPr>
            </w:pPr>
            <w:r w:rsidRPr="00540340">
              <w:rPr>
                <w:sz w:val="24"/>
                <w:szCs w:val="24"/>
              </w:rPr>
              <w:t>Код компетенции</w:t>
            </w:r>
          </w:p>
        </w:tc>
        <w:tc>
          <w:tcPr>
            <w:tcW w:w="1341" w:type="pct"/>
          </w:tcPr>
          <w:p w:rsidR="006B5B4D" w:rsidRPr="00540340" w:rsidRDefault="006B5B4D" w:rsidP="00853CAD">
            <w:pPr>
              <w:tabs>
                <w:tab w:val="left" w:pos="540"/>
              </w:tabs>
              <w:contextualSpacing/>
              <w:jc w:val="both"/>
              <w:rPr>
                <w:sz w:val="24"/>
                <w:szCs w:val="24"/>
              </w:rPr>
            </w:pPr>
            <w:r w:rsidRPr="00540340">
              <w:rPr>
                <w:sz w:val="24"/>
                <w:szCs w:val="24"/>
              </w:rPr>
              <w:t>Наименование компетенции</w:t>
            </w:r>
          </w:p>
        </w:tc>
        <w:tc>
          <w:tcPr>
            <w:tcW w:w="1298" w:type="pct"/>
          </w:tcPr>
          <w:p w:rsidR="006B5B4D" w:rsidRPr="00540340" w:rsidRDefault="006B5B4D" w:rsidP="00853CAD">
            <w:pPr>
              <w:tabs>
                <w:tab w:val="left" w:pos="540"/>
              </w:tabs>
              <w:contextualSpacing/>
              <w:jc w:val="both"/>
              <w:rPr>
                <w:sz w:val="24"/>
                <w:szCs w:val="24"/>
              </w:rPr>
            </w:pPr>
            <w:r w:rsidRPr="00540340">
              <w:rPr>
                <w:sz w:val="24"/>
                <w:szCs w:val="24"/>
              </w:rPr>
              <w:t>Индикаторы достижения компетенции</w:t>
            </w:r>
          </w:p>
        </w:tc>
        <w:tc>
          <w:tcPr>
            <w:tcW w:w="1610" w:type="pct"/>
          </w:tcPr>
          <w:p w:rsidR="006B5B4D" w:rsidRPr="00540340" w:rsidRDefault="00590FBC" w:rsidP="00853CAD">
            <w:pPr>
              <w:tabs>
                <w:tab w:val="left" w:pos="540"/>
              </w:tabs>
              <w:contextualSpacing/>
              <w:jc w:val="both"/>
              <w:rPr>
                <w:sz w:val="24"/>
                <w:szCs w:val="24"/>
              </w:rPr>
            </w:pPr>
            <w:r w:rsidRPr="00540340">
              <w:rPr>
                <w:sz w:val="24"/>
                <w:szCs w:val="24"/>
              </w:rPr>
              <w:t>Результаты обучения,</w:t>
            </w:r>
            <w:r w:rsidR="006B5B4D" w:rsidRPr="00540340">
              <w:rPr>
                <w:sz w:val="24"/>
                <w:szCs w:val="24"/>
              </w:rPr>
              <w:t xml:space="preserve"> соотнесенные с </w:t>
            </w:r>
            <w:r w:rsidR="00750BF5" w:rsidRPr="00540340">
              <w:rPr>
                <w:sz w:val="24"/>
                <w:szCs w:val="24"/>
              </w:rPr>
              <w:t>компетенциями/</w:t>
            </w:r>
            <w:r w:rsidR="006B5B4D" w:rsidRPr="00540340">
              <w:rPr>
                <w:sz w:val="24"/>
                <w:szCs w:val="24"/>
              </w:rPr>
              <w:t>индикаторами достижения компетенции</w:t>
            </w:r>
          </w:p>
        </w:tc>
      </w:tr>
      <w:tr w:rsidR="009114DA" w:rsidRPr="00540340" w:rsidTr="00ED63CD">
        <w:trPr>
          <w:trHeight w:val="845"/>
        </w:trPr>
        <w:tc>
          <w:tcPr>
            <w:tcW w:w="751" w:type="pct"/>
            <w:vMerge w:val="restart"/>
          </w:tcPr>
          <w:p w:rsidR="009114DA" w:rsidRPr="00540340" w:rsidRDefault="009114DA" w:rsidP="00975DC4">
            <w:pPr>
              <w:tabs>
                <w:tab w:val="left" w:pos="540"/>
              </w:tabs>
              <w:ind w:firstLine="22"/>
              <w:contextualSpacing/>
              <w:jc w:val="both"/>
              <w:rPr>
                <w:sz w:val="24"/>
                <w:szCs w:val="24"/>
              </w:rPr>
            </w:pPr>
            <w:r w:rsidRPr="00540340">
              <w:rPr>
                <w:sz w:val="24"/>
                <w:szCs w:val="24"/>
              </w:rPr>
              <w:t>ПКН-1</w:t>
            </w:r>
          </w:p>
        </w:tc>
        <w:tc>
          <w:tcPr>
            <w:tcW w:w="1341" w:type="pct"/>
            <w:vMerge w:val="restart"/>
          </w:tcPr>
          <w:p w:rsidR="009114DA" w:rsidRPr="00540340" w:rsidRDefault="009114DA" w:rsidP="009114DA">
            <w:pPr>
              <w:jc w:val="both"/>
              <w:rPr>
                <w:sz w:val="24"/>
                <w:szCs w:val="24"/>
              </w:rPr>
            </w:pPr>
            <w:r w:rsidRPr="00540340">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9114DA" w:rsidRPr="00540340" w:rsidRDefault="009114DA" w:rsidP="009114DA">
            <w:pPr>
              <w:tabs>
                <w:tab w:val="left" w:pos="540"/>
              </w:tabs>
              <w:contextualSpacing/>
              <w:rPr>
                <w:sz w:val="24"/>
                <w:szCs w:val="24"/>
              </w:rPr>
            </w:pPr>
          </w:p>
        </w:tc>
        <w:tc>
          <w:tcPr>
            <w:tcW w:w="1298" w:type="pct"/>
          </w:tcPr>
          <w:p w:rsidR="009114DA" w:rsidRPr="00540340" w:rsidRDefault="009114DA" w:rsidP="009114DA">
            <w:pPr>
              <w:shd w:val="clear" w:color="auto" w:fill="FFFFFF"/>
              <w:contextualSpacing/>
              <w:jc w:val="both"/>
              <w:rPr>
                <w:sz w:val="24"/>
                <w:szCs w:val="24"/>
              </w:rPr>
            </w:pPr>
            <w:r w:rsidRPr="00540340">
              <w:rPr>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9114DA" w:rsidRPr="00540340" w:rsidRDefault="009114DA" w:rsidP="009114DA">
            <w:pPr>
              <w:tabs>
                <w:tab w:val="left" w:pos="540"/>
              </w:tabs>
              <w:contextualSpacing/>
              <w:rPr>
                <w:sz w:val="24"/>
                <w:szCs w:val="24"/>
              </w:rPr>
            </w:pPr>
          </w:p>
        </w:tc>
        <w:tc>
          <w:tcPr>
            <w:tcW w:w="1610" w:type="pct"/>
          </w:tcPr>
          <w:p w:rsidR="00ED63CD" w:rsidRPr="00540340" w:rsidRDefault="00ED63CD" w:rsidP="00ED63CD">
            <w:pPr>
              <w:tabs>
                <w:tab w:val="left" w:pos="540"/>
              </w:tabs>
              <w:contextualSpacing/>
              <w:jc w:val="both"/>
              <w:rPr>
                <w:sz w:val="24"/>
                <w:szCs w:val="24"/>
              </w:rPr>
            </w:pPr>
            <w:r w:rsidRPr="00540340">
              <w:rPr>
                <w:b/>
                <w:sz w:val="24"/>
                <w:szCs w:val="24"/>
              </w:rPr>
              <w:t>Знать</w:t>
            </w:r>
            <w:r w:rsidRPr="00540340">
              <w:rPr>
                <w:sz w:val="24"/>
                <w:szCs w:val="24"/>
              </w:rPr>
              <w:t xml:space="preserve"> основные понятия и категории </w:t>
            </w:r>
            <w:r w:rsidR="00EC4EA0">
              <w:rPr>
                <w:sz w:val="24"/>
                <w:szCs w:val="24"/>
              </w:rPr>
              <w:t xml:space="preserve">общей теории </w:t>
            </w:r>
            <w:r w:rsidRPr="00540340">
              <w:rPr>
                <w:sz w:val="24"/>
                <w:szCs w:val="24"/>
              </w:rPr>
              <w:t>налогов</w:t>
            </w:r>
            <w:r w:rsidR="00EC4EA0">
              <w:rPr>
                <w:sz w:val="24"/>
                <w:szCs w:val="24"/>
              </w:rPr>
              <w:t xml:space="preserve">, концепцию справедливого налогообложения, концепцию риск-ориентированного налогового контроля. </w:t>
            </w:r>
            <w:r w:rsidRPr="00540340">
              <w:rPr>
                <w:sz w:val="24"/>
                <w:szCs w:val="24"/>
              </w:rPr>
              <w:t xml:space="preserve"> </w:t>
            </w:r>
            <w:r w:rsidRPr="00540340">
              <w:rPr>
                <w:b/>
                <w:sz w:val="24"/>
                <w:szCs w:val="24"/>
              </w:rPr>
              <w:t xml:space="preserve">Уметь </w:t>
            </w:r>
            <w:r w:rsidRPr="00540340">
              <w:rPr>
                <w:sz w:val="24"/>
                <w:szCs w:val="24"/>
              </w:rPr>
              <w:t xml:space="preserve">применять основные понятия и категории теории налогов </w:t>
            </w:r>
            <w:r w:rsidR="00EC4EA0">
              <w:rPr>
                <w:sz w:val="24"/>
                <w:szCs w:val="24"/>
              </w:rPr>
              <w:t xml:space="preserve">при анализе доходов бюджетов бюджетной системы Российской Федерации </w:t>
            </w:r>
          </w:p>
          <w:p w:rsidR="008E7EA1" w:rsidRPr="00540340" w:rsidRDefault="008E7EA1" w:rsidP="009114DA">
            <w:pPr>
              <w:tabs>
                <w:tab w:val="left" w:pos="540"/>
              </w:tabs>
              <w:contextualSpacing/>
              <w:rPr>
                <w:sz w:val="24"/>
                <w:szCs w:val="24"/>
              </w:rPr>
            </w:pPr>
          </w:p>
          <w:p w:rsidR="008E7EA1" w:rsidRPr="00540340" w:rsidRDefault="008E7EA1" w:rsidP="009114DA">
            <w:pPr>
              <w:tabs>
                <w:tab w:val="left" w:pos="540"/>
              </w:tabs>
              <w:contextualSpacing/>
              <w:rPr>
                <w:sz w:val="24"/>
                <w:szCs w:val="24"/>
              </w:rPr>
            </w:pPr>
          </w:p>
          <w:p w:rsidR="008E7EA1" w:rsidRPr="00540340" w:rsidRDefault="008E7EA1" w:rsidP="00BE2CB8">
            <w:pPr>
              <w:tabs>
                <w:tab w:val="left" w:pos="540"/>
              </w:tabs>
              <w:contextualSpacing/>
              <w:rPr>
                <w:sz w:val="24"/>
                <w:szCs w:val="24"/>
              </w:rPr>
            </w:pPr>
          </w:p>
        </w:tc>
      </w:tr>
      <w:tr w:rsidR="009114DA" w:rsidRPr="00540340" w:rsidTr="00ED63CD">
        <w:trPr>
          <w:trHeight w:val="845"/>
        </w:trPr>
        <w:tc>
          <w:tcPr>
            <w:tcW w:w="751" w:type="pct"/>
            <w:vMerge/>
          </w:tcPr>
          <w:p w:rsidR="009114DA" w:rsidRPr="00540340" w:rsidRDefault="009114DA" w:rsidP="00975DC4">
            <w:pPr>
              <w:tabs>
                <w:tab w:val="left" w:pos="540"/>
              </w:tabs>
              <w:ind w:firstLine="22"/>
              <w:contextualSpacing/>
              <w:jc w:val="both"/>
              <w:rPr>
                <w:sz w:val="24"/>
                <w:szCs w:val="24"/>
              </w:rPr>
            </w:pPr>
          </w:p>
        </w:tc>
        <w:tc>
          <w:tcPr>
            <w:tcW w:w="1341" w:type="pct"/>
            <w:vMerge/>
          </w:tcPr>
          <w:p w:rsidR="009114DA" w:rsidRPr="00540340" w:rsidRDefault="009114DA" w:rsidP="009114DA">
            <w:pPr>
              <w:jc w:val="both"/>
              <w:rPr>
                <w:sz w:val="24"/>
                <w:szCs w:val="24"/>
              </w:rPr>
            </w:pPr>
          </w:p>
        </w:tc>
        <w:tc>
          <w:tcPr>
            <w:tcW w:w="1298" w:type="pct"/>
          </w:tcPr>
          <w:p w:rsidR="009114DA" w:rsidRPr="00540340" w:rsidRDefault="009114DA" w:rsidP="009114DA">
            <w:pPr>
              <w:tabs>
                <w:tab w:val="left" w:pos="540"/>
              </w:tabs>
              <w:contextualSpacing/>
              <w:rPr>
                <w:sz w:val="24"/>
                <w:szCs w:val="24"/>
              </w:rPr>
            </w:pPr>
            <w:r w:rsidRPr="00540340">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0" w:type="pct"/>
          </w:tcPr>
          <w:p w:rsidR="00EC4EA0" w:rsidRDefault="00BE2CB8" w:rsidP="00BE2CB8">
            <w:pPr>
              <w:widowControl/>
              <w:autoSpaceDE/>
              <w:autoSpaceDN/>
              <w:adjustRightInd/>
              <w:rPr>
                <w:sz w:val="24"/>
                <w:szCs w:val="24"/>
              </w:rPr>
            </w:pPr>
            <w:r w:rsidRPr="00540340">
              <w:rPr>
                <w:b/>
                <w:sz w:val="24"/>
                <w:szCs w:val="24"/>
              </w:rPr>
              <w:t>Знать</w:t>
            </w:r>
            <w:r w:rsidRPr="00540340">
              <w:rPr>
                <w:sz w:val="24"/>
                <w:szCs w:val="24"/>
              </w:rPr>
              <w:t xml:space="preserve"> </w:t>
            </w:r>
            <w:r w:rsidR="00EC4EA0">
              <w:rPr>
                <w:sz w:val="24"/>
                <w:szCs w:val="24"/>
              </w:rPr>
              <w:t xml:space="preserve">теоретические основы налогового регулирования </w:t>
            </w:r>
          </w:p>
          <w:p w:rsidR="00BE2CB8" w:rsidRPr="00540340" w:rsidRDefault="00BE2CB8" w:rsidP="00BE2CB8">
            <w:pPr>
              <w:widowControl/>
              <w:autoSpaceDE/>
              <w:autoSpaceDN/>
              <w:adjustRightInd/>
              <w:rPr>
                <w:sz w:val="24"/>
                <w:szCs w:val="24"/>
              </w:rPr>
            </w:pPr>
            <w:r w:rsidRPr="00540340">
              <w:rPr>
                <w:b/>
                <w:sz w:val="24"/>
                <w:szCs w:val="24"/>
              </w:rPr>
              <w:t>Уметь</w:t>
            </w:r>
            <w:r w:rsidRPr="00540340">
              <w:rPr>
                <w:sz w:val="24"/>
                <w:szCs w:val="24"/>
              </w:rPr>
              <w:t xml:space="preserve"> </w:t>
            </w:r>
            <w:r w:rsidR="00564658">
              <w:rPr>
                <w:sz w:val="24"/>
                <w:szCs w:val="24"/>
              </w:rPr>
              <w:t xml:space="preserve"> оценивать выбор состава налогоплательщиков, объекта налогообложения, налоговй базы , величины налоговой ставки на реализацию фискальной и регулирующей функции </w:t>
            </w:r>
            <w:r w:rsidR="00564658">
              <w:rPr>
                <w:sz w:val="24"/>
                <w:szCs w:val="24"/>
              </w:rPr>
              <w:lastRenderedPageBreak/>
              <w:t xml:space="preserve">налогов, влияния их на </w:t>
            </w:r>
            <w:r w:rsidRPr="00540340">
              <w:rPr>
                <w:sz w:val="24"/>
                <w:szCs w:val="24"/>
              </w:rPr>
              <w:t>устойчивость доходной части бюджетной системы и воздействия на социально-экономические процессы в обществе</w:t>
            </w:r>
          </w:p>
          <w:p w:rsidR="009114DA" w:rsidRPr="00540340" w:rsidRDefault="009114DA" w:rsidP="009114DA">
            <w:pPr>
              <w:tabs>
                <w:tab w:val="left" w:pos="540"/>
              </w:tabs>
              <w:contextualSpacing/>
              <w:rPr>
                <w:sz w:val="24"/>
                <w:szCs w:val="24"/>
              </w:rPr>
            </w:pPr>
          </w:p>
        </w:tc>
      </w:tr>
      <w:tr w:rsidR="009114DA" w:rsidRPr="00540340" w:rsidTr="00ED63CD">
        <w:trPr>
          <w:trHeight w:val="845"/>
        </w:trPr>
        <w:tc>
          <w:tcPr>
            <w:tcW w:w="751" w:type="pct"/>
            <w:vMerge/>
          </w:tcPr>
          <w:p w:rsidR="009114DA" w:rsidRPr="00540340" w:rsidRDefault="009114DA" w:rsidP="00975DC4">
            <w:pPr>
              <w:tabs>
                <w:tab w:val="left" w:pos="540"/>
              </w:tabs>
              <w:ind w:firstLine="22"/>
              <w:contextualSpacing/>
              <w:jc w:val="both"/>
              <w:rPr>
                <w:sz w:val="24"/>
                <w:szCs w:val="24"/>
                <w:highlight w:val="cyan"/>
              </w:rPr>
            </w:pPr>
          </w:p>
        </w:tc>
        <w:tc>
          <w:tcPr>
            <w:tcW w:w="1341" w:type="pct"/>
            <w:vMerge/>
          </w:tcPr>
          <w:p w:rsidR="009114DA" w:rsidRPr="00540340" w:rsidRDefault="009114DA" w:rsidP="009114DA">
            <w:pPr>
              <w:jc w:val="both"/>
              <w:rPr>
                <w:sz w:val="24"/>
                <w:szCs w:val="24"/>
                <w:highlight w:val="cyan"/>
              </w:rPr>
            </w:pPr>
          </w:p>
        </w:tc>
        <w:tc>
          <w:tcPr>
            <w:tcW w:w="1298" w:type="pct"/>
          </w:tcPr>
          <w:p w:rsidR="009114DA" w:rsidRPr="00832AC2" w:rsidRDefault="009114DA" w:rsidP="00832AC2">
            <w:pPr>
              <w:jc w:val="both"/>
              <w:rPr>
                <w:sz w:val="24"/>
                <w:szCs w:val="24"/>
              </w:rPr>
            </w:pPr>
            <w:r w:rsidRPr="00540340">
              <w:rPr>
                <w:rFonts w:eastAsia="Calibri"/>
                <w:sz w:val="24"/>
                <w:szCs w:val="24"/>
                <w:lang w:eastAsia="en-US"/>
              </w:rPr>
              <w:t>Г</w:t>
            </w:r>
            <w:r w:rsidRPr="00540340">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10" w:type="pct"/>
          </w:tcPr>
          <w:p w:rsidR="00BE2CB8" w:rsidRPr="00540340" w:rsidRDefault="00BE2CB8" w:rsidP="00BE2CB8">
            <w:pPr>
              <w:widowControl/>
              <w:autoSpaceDE/>
              <w:autoSpaceDN/>
              <w:adjustRightInd/>
              <w:rPr>
                <w:sz w:val="24"/>
                <w:szCs w:val="24"/>
              </w:rPr>
            </w:pPr>
            <w:r w:rsidRPr="00540340">
              <w:rPr>
                <w:b/>
                <w:sz w:val="24"/>
                <w:szCs w:val="24"/>
              </w:rPr>
              <w:t xml:space="preserve">Знать </w:t>
            </w:r>
            <w:r w:rsidRPr="00540340">
              <w:rPr>
                <w:sz w:val="24"/>
                <w:szCs w:val="24"/>
              </w:rPr>
              <w:t xml:space="preserve">основные направления </w:t>
            </w:r>
            <w:r w:rsidR="00564658">
              <w:rPr>
                <w:sz w:val="24"/>
                <w:szCs w:val="24"/>
              </w:rPr>
              <w:t xml:space="preserve">бюджетно-налоговой политики </w:t>
            </w:r>
            <w:r w:rsidRPr="00540340">
              <w:rPr>
                <w:sz w:val="24"/>
                <w:szCs w:val="24"/>
              </w:rPr>
              <w:t>государства</w:t>
            </w:r>
          </w:p>
          <w:p w:rsidR="009114DA" w:rsidRPr="00540340" w:rsidRDefault="00BE2CB8" w:rsidP="00564658">
            <w:pPr>
              <w:tabs>
                <w:tab w:val="left" w:pos="540"/>
              </w:tabs>
              <w:contextualSpacing/>
              <w:rPr>
                <w:sz w:val="24"/>
                <w:szCs w:val="24"/>
              </w:rPr>
            </w:pPr>
            <w:r w:rsidRPr="00540340">
              <w:rPr>
                <w:b/>
                <w:sz w:val="24"/>
                <w:szCs w:val="24"/>
              </w:rPr>
              <w:t>Уметь</w:t>
            </w:r>
            <w:r w:rsidRPr="00540340">
              <w:rPr>
                <w:sz w:val="24"/>
                <w:szCs w:val="24"/>
              </w:rPr>
              <w:t xml:space="preserve"> определять влияние политики в области налогообложения на стабильность бюджетной системы</w:t>
            </w:r>
          </w:p>
        </w:tc>
      </w:tr>
      <w:tr w:rsidR="004D5E19" w:rsidRPr="00540340" w:rsidTr="00ED63CD">
        <w:trPr>
          <w:trHeight w:val="1380"/>
        </w:trPr>
        <w:tc>
          <w:tcPr>
            <w:tcW w:w="751" w:type="pct"/>
            <w:vMerge w:val="restart"/>
          </w:tcPr>
          <w:p w:rsidR="00786E93" w:rsidRPr="00540340" w:rsidRDefault="004D5E19" w:rsidP="00975DC4">
            <w:pPr>
              <w:tabs>
                <w:tab w:val="left" w:pos="540"/>
              </w:tabs>
              <w:ind w:firstLine="22"/>
              <w:contextualSpacing/>
              <w:jc w:val="both"/>
              <w:rPr>
                <w:sz w:val="24"/>
                <w:szCs w:val="24"/>
              </w:rPr>
            </w:pPr>
            <w:r w:rsidRPr="00540340">
              <w:rPr>
                <w:sz w:val="24"/>
                <w:szCs w:val="24"/>
              </w:rPr>
              <w:t>ПКН-2</w:t>
            </w:r>
          </w:p>
          <w:p w:rsidR="004D5E19" w:rsidRPr="00540340" w:rsidRDefault="004D5E19" w:rsidP="00786E93">
            <w:pPr>
              <w:jc w:val="center"/>
              <w:rPr>
                <w:sz w:val="24"/>
                <w:szCs w:val="24"/>
              </w:rPr>
            </w:pPr>
          </w:p>
        </w:tc>
        <w:tc>
          <w:tcPr>
            <w:tcW w:w="1341" w:type="pct"/>
            <w:vMerge w:val="restart"/>
          </w:tcPr>
          <w:p w:rsidR="004D5E19" w:rsidRPr="00540340" w:rsidRDefault="004D5E19" w:rsidP="009114DA">
            <w:pPr>
              <w:tabs>
                <w:tab w:val="left" w:pos="540"/>
              </w:tabs>
              <w:contextualSpacing/>
              <w:rPr>
                <w:sz w:val="24"/>
                <w:szCs w:val="24"/>
              </w:rPr>
            </w:pPr>
            <w:r w:rsidRPr="00540340">
              <w:rPr>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540340">
              <w:rPr>
                <w:color w:val="000000" w:themeColor="text1"/>
                <w:sz w:val="24"/>
                <w:szCs w:val="24"/>
              </w:rPr>
              <w:t>анализировать и содержательно объяснять природу экономических процессов на микро и макро</w:t>
            </w:r>
            <w:r w:rsidR="00907A4C">
              <w:rPr>
                <w:color w:val="000000" w:themeColor="text1"/>
                <w:sz w:val="24"/>
                <w:szCs w:val="24"/>
              </w:rPr>
              <w:t>-</w:t>
            </w:r>
            <w:r w:rsidRPr="00540340">
              <w:rPr>
                <w:color w:val="000000" w:themeColor="text1"/>
                <w:sz w:val="24"/>
                <w:szCs w:val="24"/>
              </w:rPr>
              <w:t xml:space="preserve">уровне  </w:t>
            </w:r>
          </w:p>
        </w:tc>
        <w:tc>
          <w:tcPr>
            <w:tcW w:w="1298" w:type="pct"/>
          </w:tcPr>
          <w:p w:rsidR="004D5E19" w:rsidRPr="00540340" w:rsidRDefault="004D5E19" w:rsidP="009114DA">
            <w:pPr>
              <w:tabs>
                <w:tab w:val="left" w:pos="540"/>
              </w:tabs>
              <w:contextualSpacing/>
              <w:rPr>
                <w:sz w:val="24"/>
                <w:szCs w:val="24"/>
              </w:rPr>
            </w:pPr>
            <w:r w:rsidRPr="00540340">
              <w:rPr>
                <w:sz w:val="24"/>
                <w:szCs w:val="24"/>
              </w:rPr>
              <w:t>Применяет нормативно-правовую базу, регламентирующую порядок расчета финансово-экономических показателей.</w:t>
            </w:r>
          </w:p>
        </w:tc>
        <w:tc>
          <w:tcPr>
            <w:tcW w:w="1610" w:type="pct"/>
          </w:tcPr>
          <w:p w:rsidR="00ED63CD" w:rsidRPr="00540340" w:rsidRDefault="00ED63CD" w:rsidP="00ED63CD">
            <w:pPr>
              <w:tabs>
                <w:tab w:val="left" w:pos="540"/>
              </w:tabs>
              <w:contextualSpacing/>
              <w:jc w:val="both"/>
              <w:rPr>
                <w:sz w:val="24"/>
                <w:szCs w:val="24"/>
              </w:rPr>
            </w:pPr>
            <w:r w:rsidRPr="00540340">
              <w:rPr>
                <w:b/>
                <w:sz w:val="24"/>
                <w:szCs w:val="24"/>
              </w:rPr>
              <w:t>Знать</w:t>
            </w:r>
            <w:r w:rsidRPr="00540340">
              <w:rPr>
                <w:sz w:val="24"/>
                <w:szCs w:val="24"/>
              </w:rPr>
              <w:t xml:space="preserve"> </w:t>
            </w:r>
            <w:r w:rsidR="00564658">
              <w:rPr>
                <w:sz w:val="24"/>
                <w:szCs w:val="24"/>
              </w:rPr>
              <w:t xml:space="preserve">российское </w:t>
            </w:r>
            <w:r w:rsidRPr="00540340">
              <w:rPr>
                <w:sz w:val="24"/>
                <w:szCs w:val="24"/>
              </w:rPr>
              <w:t>налоговое законодательство, порядок исчисления основных налоговых платежей, уплачиваемых организациями и физическими лицами</w:t>
            </w:r>
          </w:p>
          <w:p w:rsidR="008E7EA1" w:rsidRPr="00540340" w:rsidRDefault="00ED63CD" w:rsidP="00832AC2">
            <w:pPr>
              <w:tabs>
                <w:tab w:val="left" w:pos="540"/>
              </w:tabs>
              <w:contextualSpacing/>
              <w:jc w:val="both"/>
              <w:rPr>
                <w:sz w:val="24"/>
                <w:szCs w:val="24"/>
              </w:rPr>
            </w:pPr>
            <w:r w:rsidRPr="00540340">
              <w:rPr>
                <w:b/>
                <w:sz w:val="24"/>
                <w:szCs w:val="24"/>
              </w:rPr>
              <w:t>Уметь</w:t>
            </w:r>
            <w:r w:rsidRPr="00540340">
              <w:rPr>
                <w:sz w:val="24"/>
                <w:szCs w:val="24"/>
              </w:rPr>
              <w:t xml:space="preserve"> применять знания налогового законодательства с целью решения профессиональных задач</w:t>
            </w:r>
          </w:p>
          <w:p w:rsidR="008E7EA1" w:rsidRPr="00540340" w:rsidRDefault="008E7EA1" w:rsidP="009114DA">
            <w:pPr>
              <w:tabs>
                <w:tab w:val="left" w:pos="540"/>
              </w:tabs>
              <w:contextualSpacing/>
              <w:rPr>
                <w:sz w:val="24"/>
                <w:szCs w:val="24"/>
              </w:rPr>
            </w:pPr>
          </w:p>
        </w:tc>
      </w:tr>
      <w:tr w:rsidR="004D5E19" w:rsidRPr="00540340" w:rsidTr="00ED63CD">
        <w:trPr>
          <w:trHeight w:val="1380"/>
        </w:trPr>
        <w:tc>
          <w:tcPr>
            <w:tcW w:w="751" w:type="pct"/>
            <w:vMerge/>
          </w:tcPr>
          <w:p w:rsidR="004D5E19" w:rsidRPr="00540340" w:rsidRDefault="004D5E19" w:rsidP="00975DC4">
            <w:pPr>
              <w:tabs>
                <w:tab w:val="left" w:pos="540"/>
              </w:tabs>
              <w:ind w:firstLine="22"/>
              <w:contextualSpacing/>
              <w:jc w:val="both"/>
              <w:rPr>
                <w:sz w:val="24"/>
                <w:szCs w:val="24"/>
              </w:rPr>
            </w:pPr>
          </w:p>
        </w:tc>
        <w:tc>
          <w:tcPr>
            <w:tcW w:w="1341" w:type="pct"/>
            <w:vMerge/>
          </w:tcPr>
          <w:p w:rsidR="004D5E19" w:rsidRPr="00540340" w:rsidRDefault="004D5E19" w:rsidP="009114DA">
            <w:pPr>
              <w:tabs>
                <w:tab w:val="left" w:pos="540"/>
              </w:tabs>
              <w:contextualSpacing/>
              <w:rPr>
                <w:sz w:val="24"/>
                <w:szCs w:val="24"/>
              </w:rPr>
            </w:pPr>
          </w:p>
        </w:tc>
        <w:tc>
          <w:tcPr>
            <w:tcW w:w="1298" w:type="pct"/>
          </w:tcPr>
          <w:p w:rsidR="004D5E19" w:rsidRPr="00540340" w:rsidRDefault="004D5E19" w:rsidP="004D5E19">
            <w:pPr>
              <w:jc w:val="both"/>
              <w:rPr>
                <w:sz w:val="24"/>
                <w:szCs w:val="24"/>
              </w:rPr>
            </w:pPr>
            <w:r w:rsidRPr="00540340">
              <w:rPr>
                <w:sz w:val="24"/>
                <w:szCs w:val="24"/>
              </w:rPr>
              <w:t>Производит расчет финансово-экономических показателей на макро-, мезо- и микроуровнях.</w:t>
            </w:r>
          </w:p>
          <w:p w:rsidR="004D5E19" w:rsidRPr="00540340" w:rsidRDefault="004D5E19" w:rsidP="009114DA">
            <w:pPr>
              <w:tabs>
                <w:tab w:val="left" w:pos="540"/>
              </w:tabs>
              <w:contextualSpacing/>
              <w:rPr>
                <w:sz w:val="24"/>
                <w:szCs w:val="24"/>
              </w:rPr>
            </w:pPr>
          </w:p>
        </w:tc>
        <w:tc>
          <w:tcPr>
            <w:tcW w:w="1610" w:type="pct"/>
          </w:tcPr>
          <w:p w:rsidR="00A4156B" w:rsidRPr="00540340" w:rsidRDefault="00A4156B" w:rsidP="00A4156B">
            <w:pPr>
              <w:widowControl/>
              <w:autoSpaceDE/>
              <w:autoSpaceDN/>
              <w:adjustRightInd/>
              <w:rPr>
                <w:sz w:val="24"/>
                <w:szCs w:val="24"/>
              </w:rPr>
            </w:pPr>
            <w:r w:rsidRPr="00540340">
              <w:rPr>
                <w:b/>
                <w:sz w:val="24"/>
                <w:szCs w:val="24"/>
              </w:rPr>
              <w:t xml:space="preserve">Знать </w:t>
            </w:r>
            <w:r w:rsidRPr="00540340">
              <w:rPr>
                <w:sz w:val="24"/>
                <w:szCs w:val="24"/>
              </w:rPr>
              <w:t>порядок расчета основных налогов, уплачиваемых организациями и физическими лицами</w:t>
            </w:r>
          </w:p>
          <w:p w:rsidR="004D5E19" w:rsidRPr="00540340" w:rsidRDefault="00A4156B" w:rsidP="00A4156B">
            <w:pPr>
              <w:tabs>
                <w:tab w:val="left" w:pos="540"/>
              </w:tabs>
              <w:contextualSpacing/>
              <w:rPr>
                <w:sz w:val="24"/>
                <w:szCs w:val="24"/>
              </w:rPr>
            </w:pPr>
            <w:r w:rsidRPr="00540340">
              <w:rPr>
                <w:b/>
                <w:sz w:val="24"/>
                <w:szCs w:val="24"/>
              </w:rPr>
              <w:t>Уметь</w:t>
            </w:r>
            <w:r w:rsidRPr="00540340">
              <w:rPr>
                <w:sz w:val="24"/>
                <w:szCs w:val="24"/>
              </w:rPr>
              <w:t xml:space="preserve"> производить расчеты налоговых обязательств российских организаций и физических лиц</w:t>
            </w:r>
          </w:p>
        </w:tc>
      </w:tr>
      <w:tr w:rsidR="004D5E19" w:rsidRPr="00540340" w:rsidTr="00ED63CD">
        <w:trPr>
          <w:trHeight w:val="1380"/>
        </w:trPr>
        <w:tc>
          <w:tcPr>
            <w:tcW w:w="751" w:type="pct"/>
            <w:vMerge/>
          </w:tcPr>
          <w:p w:rsidR="004D5E19" w:rsidRPr="00540340" w:rsidRDefault="004D5E19" w:rsidP="00975DC4">
            <w:pPr>
              <w:tabs>
                <w:tab w:val="left" w:pos="540"/>
              </w:tabs>
              <w:ind w:firstLine="22"/>
              <w:contextualSpacing/>
              <w:jc w:val="both"/>
              <w:rPr>
                <w:sz w:val="24"/>
                <w:szCs w:val="24"/>
              </w:rPr>
            </w:pPr>
          </w:p>
        </w:tc>
        <w:tc>
          <w:tcPr>
            <w:tcW w:w="1341" w:type="pct"/>
            <w:vMerge/>
          </w:tcPr>
          <w:p w:rsidR="004D5E19" w:rsidRPr="00540340" w:rsidRDefault="004D5E19" w:rsidP="009114DA">
            <w:pPr>
              <w:tabs>
                <w:tab w:val="left" w:pos="540"/>
              </w:tabs>
              <w:contextualSpacing/>
              <w:rPr>
                <w:sz w:val="24"/>
                <w:szCs w:val="24"/>
              </w:rPr>
            </w:pPr>
          </w:p>
        </w:tc>
        <w:tc>
          <w:tcPr>
            <w:tcW w:w="1298" w:type="pct"/>
          </w:tcPr>
          <w:p w:rsidR="004D5E19" w:rsidRPr="00540340" w:rsidRDefault="004D5E19" w:rsidP="009114DA">
            <w:pPr>
              <w:tabs>
                <w:tab w:val="left" w:pos="540"/>
              </w:tabs>
              <w:contextualSpacing/>
              <w:rPr>
                <w:sz w:val="24"/>
                <w:szCs w:val="24"/>
              </w:rPr>
            </w:pPr>
            <w:r w:rsidRPr="00540340">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610" w:type="pct"/>
          </w:tcPr>
          <w:p w:rsidR="00A4156B" w:rsidRPr="00540340" w:rsidRDefault="00A4156B" w:rsidP="00A4156B">
            <w:pPr>
              <w:widowControl/>
              <w:autoSpaceDE/>
              <w:autoSpaceDN/>
              <w:adjustRightInd/>
              <w:rPr>
                <w:sz w:val="24"/>
                <w:szCs w:val="24"/>
              </w:rPr>
            </w:pPr>
            <w:r w:rsidRPr="00540340">
              <w:rPr>
                <w:b/>
                <w:sz w:val="24"/>
                <w:szCs w:val="24"/>
              </w:rPr>
              <w:t xml:space="preserve">Знать </w:t>
            </w:r>
            <w:r w:rsidRPr="00540340">
              <w:rPr>
                <w:sz w:val="24"/>
                <w:szCs w:val="24"/>
              </w:rPr>
              <w:t xml:space="preserve">порядок формирования налоговых доходов бюджетов </w:t>
            </w:r>
          </w:p>
          <w:p w:rsidR="004D5E19" w:rsidRPr="00540340" w:rsidRDefault="00A4156B" w:rsidP="00564658">
            <w:pPr>
              <w:widowControl/>
              <w:autoSpaceDE/>
              <w:autoSpaceDN/>
              <w:adjustRightInd/>
              <w:rPr>
                <w:sz w:val="24"/>
                <w:szCs w:val="24"/>
              </w:rPr>
            </w:pPr>
            <w:r w:rsidRPr="00540340">
              <w:rPr>
                <w:b/>
                <w:sz w:val="24"/>
                <w:szCs w:val="24"/>
              </w:rPr>
              <w:t>Уметь</w:t>
            </w:r>
            <w:r w:rsidRPr="00540340">
              <w:rPr>
                <w:sz w:val="24"/>
                <w:szCs w:val="24"/>
              </w:rPr>
              <w:t xml:space="preserve"> производить оценку налоговых доходов бюджетов</w:t>
            </w:r>
            <w:r w:rsidRPr="00540340">
              <w:rPr>
                <w:b/>
                <w:sz w:val="24"/>
                <w:szCs w:val="24"/>
              </w:rPr>
              <w:t xml:space="preserve"> </w:t>
            </w:r>
            <w:r w:rsidRPr="00540340">
              <w:rPr>
                <w:sz w:val="24"/>
                <w:szCs w:val="24"/>
              </w:rPr>
              <w:t>на основе проводимой бюджетно</w:t>
            </w:r>
            <w:r w:rsidR="00564658">
              <w:rPr>
                <w:sz w:val="24"/>
                <w:szCs w:val="24"/>
              </w:rPr>
              <w:t xml:space="preserve">-налоговой политики </w:t>
            </w:r>
          </w:p>
        </w:tc>
      </w:tr>
      <w:tr w:rsidR="00ED63CD" w:rsidRPr="00540340" w:rsidTr="00ED63CD">
        <w:trPr>
          <w:trHeight w:val="1103"/>
        </w:trPr>
        <w:tc>
          <w:tcPr>
            <w:tcW w:w="751" w:type="pct"/>
            <w:vMerge w:val="restart"/>
          </w:tcPr>
          <w:p w:rsidR="00ED63CD" w:rsidRPr="00540340" w:rsidRDefault="00ED63CD" w:rsidP="00975DC4">
            <w:pPr>
              <w:tabs>
                <w:tab w:val="left" w:pos="540"/>
              </w:tabs>
              <w:ind w:firstLine="22"/>
              <w:contextualSpacing/>
              <w:jc w:val="both"/>
              <w:rPr>
                <w:sz w:val="24"/>
                <w:szCs w:val="24"/>
              </w:rPr>
            </w:pPr>
            <w:r w:rsidRPr="00540340">
              <w:rPr>
                <w:sz w:val="24"/>
                <w:szCs w:val="24"/>
              </w:rPr>
              <w:lastRenderedPageBreak/>
              <w:t>ПКН-5</w:t>
            </w:r>
          </w:p>
        </w:tc>
        <w:tc>
          <w:tcPr>
            <w:tcW w:w="1341" w:type="pct"/>
            <w:vMerge w:val="restart"/>
          </w:tcPr>
          <w:p w:rsidR="00ED63CD" w:rsidRPr="00540340" w:rsidRDefault="00ED63CD" w:rsidP="009114DA">
            <w:pPr>
              <w:tabs>
                <w:tab w:val="left" w:pos="540"/>
              </w:tabs>
              <w:contextualSpacing/>
              <w:rPr>
                <w:sz w:val="24"/>
                <w:szCs w:val="24"/>
              </w:rPr>
            </w:pPr>
            <w:r w:rsidRPr="00540340">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298" w:type="pct"/>
          </w:tcPr>
          <w:p w:rsidR="00ED63CD" w:rsidRPr="00540340" w:rsidRDefault="00ED63CD" w:rsidP="00597692">
            <w:pPr>
              <w:jc w:val="both"/>
              <w:rPr>
                <w:sz w:val="24"/>
                <w:szCs w:val="24"/>
              </w:rPr>
            </w:pPr>
            <w:r w:rsidRPr="00540340">
              <w:rPr>
                <w:sz w:val="24"/>
                <w:szCs w:val="24"/>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rsidR="00ED63CD" w:rsidRPr="00540340" w:rsidRDefault="00ED63CD" w:rsidP="009114DA">
            <w:pPr>
              <w:tabs>
                <w:tab w:val="left" w:pos="540"/>
              </w:tabs>
              <w:contextualSpacing/>
              <w:rPr>
                <w:sz w:val="24"/>
                <w:szCs w:val="24"/>
              </w:rPr>
            </w:pPr>
          </w:p>
        </w:tc>
        <w:tc>
          <w:tcPr>
            <w:tcW w:w="1610" w:type="pct"/>
          </w:tcPr>
          <w:p w:rsidR="00ED63CD" w:rsidRPr="00540340" w:rsidRDefault="00ED63CD" w:rsidP="00E20B73">
            <w:pPr>
              <w:tabs>
                <w:tab w:val="left" w:pos="540"/>
              </w:tabs>
              <w:contextualSpacing/>
              <w:jc w:val="both"/>
              <w:rPr>
                <w:sz w:val="24"/>
                <w:szCs w:val="24"/>
              </w:rPr>
            </w:pPr>
            <w:r w:rsidRPr="00540340">
              <w:rPr>
                <w:b/>
                <w:sz w:val="24"/>
                <w:szCs w:val="24"/>
              </w:rPr>
              <w:t>Знать</w:t>
            </w:r>
            <w:r w:rsidRPr="00540340">
              <w:rPr>
                <w:sz w:val="24"/>
                <w:szCs w:val="24"/>
              </w:rPr>
              <w:t xml:space="preserve"> основные источники информации необходимые для корректного формирования налого</w:t>
            </w:r>
            <w:r w:rsidR="00564658">
              <w:rPr>
                <w:sz w:val="24"/>
                <w:szCs w:val="24"/>
              </w:rPr>
              <w:t xml:space="preserve">вых обязательств налогоплательщиков </w:t>
            </w:r>
            <w:r w:rsidRPr="00540340">
              <w:rPr>
                <w:b/>
                <w:sz w:val="24"/>
                <w:szCs w:val="24"/>
              </w:rPr>
              <w:t>Уметь</w:t>
            </w:r>
            <w:r w:rsidRPr="00540340">
              <w:rPr>
                <w:sz w:val="24"/>
                <w:szCs w:val="24"/>
              </w:rPr>
              <w:t xml:space="preserve"> на основании данных о финансово-хозяйственной деятельности рассчитывать налого</w:t>
            </w:r>
            <w:r w:rsidR="00564658">
              <w:rPr>
                <w:sz w:val="24"/>
                <w:szCs w:val="24"/>
              </w:rPr>
              <w:t xml:space="preserve">вые обязательства организаций </w:t>
            </w:r>
          </w:p>
          <w:p w:rsidR="00ED63CD" w:rsidRPr="00540340" w:rsidRDefault="00ED63CD" w:rsidP="00E20B73">
            <w:pPr>
              <w:tabs>
                <w:tab w:val="left" w:pos="540"/>
              </w:tabs>
              <w:contextualSpacing/>
              <w:jc w:val="both"/>
              <w:rPr>
                <w:sz w:val="24"/>
                <w:szCs w:val="24"/>
              </w:rPr>
            </w:pPr>
          </w:p>
        </w:tc>
      </w:tr>
      <w:tr w:rsidR="00ED63CD" w:rsidRPr="00540340" w:rsidTr="00ED63CD">
        <w:trPr>
          <w:trHeight w:val="1102"/>
        </w:trPr>
        <w:tc>
          <w:tcPr>
            <w:tcW w:w="751" w:type="pct"/>
            <w:vMerge/>
          </w:tcPr>
          <w:p w:rsidR="00ED63CD" w:rsidRPr="00540340" w:rsidRDefault="00ED63CD" w:rsidP="00975DC4">
            <w:pPr>
              <w:tabs>
                <w:tab w:val="left" w:pos="540"/>
              </w:tabs>
              <w:ind w:firstLine="22"/>
              <w:contextualSpacing/>
              <w:jc w:val="both"/>
              <w:rPr>
                <w:sz w:val="24"/>
                <w:szCs w:val="24"/>
              </w:rPr>
            </w:pPr>
          </w:p>
        </w:tc>
        <w:tc>
          <w:tcPr>
            <w:tcW w:w="1341" w:type="pct"/>
            <w:vMerge/>
          </w:tcPr>
          <w:p w:rsidR="00ED63CD" w:rsidRPr="00540340" w:rsidRDefault="00ED63CD" w:rsidP="009114DA">
            <w:pPr>
              <w:tabs>
                <w:tab w:val="left" w:pos="540"/>
              </w:tabs>
              <w:contextualSpacing/>
              <w:rPr>
                <w:sz w:val="24"/>
                <w:szCs w:val="24"/>
              </w:rPr>
            </w:pPr>
          </w:p>
        </w:tc>
        <w:tc>
          <w:tcPr>
            <w:tcW w:w="1298" w:type="pct"/>
          </w:tcPr>
          <w:p w:rsidR="00ED63CD" w:rsidRPr="00540340" w:rsidRDefault="00ED63CD" w:rsidP="009114DA">
            <w:pPr>
              <w:tabs>
                <w:tab w:val="left" w:pos="540"/>
              </w:tabs>
              <w:contextualSpacing/>
              <w:rPr>
                <w:sz w:val="24"/>
                <w:szCs w:val="24"/>
              </w:rPr>
            </w:pPr>
            <w:r w:rsidRPr="00540340">
              <w:rPr>
                <w:color w:val="000000"/>
                <w:sz w:val="24"/>
                <w:szCs w:val="24"/>
              </w:rPr>
              <w:t xml:space="preserve">Использует результаты анализа </w:t>
            </w:r>
            <w:r w:rsidRPr="00540340">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610" w:type="pct"/>
          </w:tcPr>
          <w:p w:rsidR="006155C2" w:rsidRPr="00540340" w:rsidRDefault="006155C2" w:rsidP="006155C2">
            <w:pPr>
              <w:tabs>
                <w:tab w:val="left" w:pos="540"/>
              </w:tabs>
              <w:contextualSpacing/>
              <w:jc w:val="both"/>
              <w:rPr>
                <w:b/>
                <w:sz w:val="24"/>
                <w:szCs w:val="24"/>
              </w:rPr>
            </w:pPr>
            <w:r w:rsidRPr="00540340">
              <w:rPr>
                <w:b/>
                <w:sz w:val="24"/>
                <w:szCs w:val="24"/>
              </w:rPr>
              <w:t xml:space="preserve">Знать </w:t>
            </w:r>
            <w:r w:rsidRPr="00540340">
              <w:rPr>
                <w:bCs/>
                <w:sz w:val="24"/>
                <w:szCs w:val="24"/>
              </w:rPr>
              <w:t>основные методы поиска и обработки информации</w:t>
            </w:r>
          </w:p>
          <w:p w:rsidR="006155C2" w:rsidRPr="00540340" w:rsidRDefault="006155C2" w:rsidP="006155C2">
            <w:pPr>
              <w:tabs>
                <w:tab w:val="left" w:pos="540"/>
              </w:tabs>
              <w:contextualSpacing/>
              <w:jc w:val="both"/>
              <w:rPr>
                <w:bCs/>
                <w:sz w:val="24"/>
                <w:szCs w:val="24"/>
              </w:rPr>
            </w:pPr>
            <w:r w:rsidRPr="00540340">
              <w:rPr>
                <w:b/>
                <w:sz w:val="24"/>
                <w:szCs w:val="24"/>
              </w:rPr>
              <w:t>Уметь</w:t>
            </w:r>
            <w:r w:rsidRPr="00540340">
              <w:rPr>
                <w:sz w:val="24"/>
                <w:szCs w:val="24"/>
              </w:rPr>
              <w:t xml:space="preserve"> </w:t>
            </w:r>
            <w:r w:rsidRPr="00540340">
              <w:rPr>
                <w:bCs/>
                <w:sz w:val="24"/>
                <w:szCs w:val="24"/>
              </w:rPr>
              <w:t>обобщать, структурировать информацию, извлекать из нее необходимые знания</w:t>
            </w:r>
          </w:p>
          <w:p w:rsidR="00ED63CD" w:rsidRPr="00540340" w:rsidRDefault="00ED63CD" w:rsidP="006155C2">
            <w:pPr>
              <w:tabs>
                <w:tab w:val="left" w:pos="540"/>
              </w:tabs>
              <w:contextualSpacing/>
              <w:rPr>
                <w:sz w:val="24"/>
                <w:szCs w:val="24"/>
              </w:rPr>
            </w:pPr>
          </w:p>
        </w:tc>
      </w:tr>
    </w:tbl>
    <w:p w:rsidR="00853CAD" w:rsidRDefault="00853CAD" w:rsidP="00140F18">
      <w:pPr>
        <w:jc w:val="both"/>
        <w:rPr>
          <w:b/>
          <w:bCs/>
          <w:sz w:val="28"/>
          <w:szCs w:val="28"/>
        </w:rPr>
      </w:pPr>
    </w:p>
    <w:p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rsidR="00760392" w:rsidRDefault="00564658" w:rsidP="00760392">
      <w:pPr>
        <w:tabs>
          <w:tab w:val="left" w:pos="993"/>
        </w:tabs>
        <w:ind w:firstLine="709"/>
        <w:jc w:val="both"/>
        <w:rPr>
          <w:bCs/>
          <w:iCs/>
          <w:sz w:val="28"/>
          <w:szCs w:val="28"/>
        </w:rPr>
      </w:pPr>
      <w:r w:rsidRPr="006D51C5">
        <w:rPr>
          <w:snapToGrid w:val="0"/>
          <w:sz w:val="28"/>
          <w:szCs w:val="28"/>
        </w:rPr>
        <w:t xml:space="preserve">Дисциплина </w:t>
      </w:r>
      <w:r>
        <w:rPr>
          <w:snapToGrid w:val="0"/>
          <w:sz w:val="28"/>
          <w:szCs w:val="28"/>
        </w:rPr>
        <w:t>«Налоги и налоговая система Российской Федерации</w:t>
      </w:r>
      <w:r w:rsidRPr="006D51C5">
        <w:rPr>
          <w:snapToGrid w:val="0"/>
          <w:sz w:val="28"/>
          <w:szCs w:val="28"/>
        </w:rPr>
        <w:t xml:space="preserve">» является </w:t>
      </w:r>
      <w:r w:rsidRPr="003D7C53">
        <w:rPr>
          <w:snapToGrid w:val="0"/>
          <w:sz w:val="28"/>
          <w:szCs w:val="28"/>
        </w:rPr>
        <w:t xml:space="preserve">дисциплиной </w:t>
      </w:r>
      <w:r w:rsidR="00935018" w:rsidRPr="003D7C53">
        <w:rPr>
          <w:snapToGrid w:val="0"/>
          <w:sz w:val="28"/>
          <w:szCs w:val="28"/>
        </w:rPr>
        <w:t>общефакультетского (предпрофильного) цикла</w:t>
      </w:r>
      <w:r w:rsidR="00935018" w:rsidRPr="00935018">
        <w:rPr>
          <w:snapToGrid w:val="0"/>
          <w:sz w:val="28"/>
          <w:szCs w:val="28"/>
        </w:rPr>
        <w:t xml:space="preserve"> </w:t>
      </w:r>
      <w:r w:rsidRPr="006D51C5">
        <w:rPr>
          <w:sz w:val="28"/>
          <w:szCs w:val="28"/>
        </w:rPr>
        <w:t>образовательной программы по направлению подготовки 38.03.01 «Экономика» профил</w:t>
      </w:r>
      <w:r>
        <w:rPr>
          <w:sz w:val="28"/>
          <w:szCs w:val="28"/>
        </w:rPr>
        <w:t xml:space="preserve">и </w:t>
      </w:r>
      <w:r w:rsidRPr="005B377A">
        <w:rPr>
          <w:bCs/>
          <w:iCs/>
          <w:sz w:val="28"/>
          <w:szCs w:val="28"/>
        </w:rPr>
        <w:t>«Бизнес и финансы социальной сферы»</w:t>
      </w:r>
      <w:r w:rsidR="00935018">
        <w:rPr>
          <w:bCs/>
          <w:iCs/>
          <w:sz w:val="28"/>
          <w:szCs w:val="28"/>
        </w:rPr>
        <w:t>,</w:t>
      </w:r>
      <w:r w:rsidRPr="005B377A">
        <w:rPr>
          <w:bCs/>
          <w:iCs/>
          <w:sz w:val="28"/>
          <w:szCs w:val="28"/>
        </w:rPr>
        <w:t xml:space="preserve"> «Государственные и муниципальные финансы»»</w:t>
      </w:r>
      <w:r>
        <w:rPr>
          <w:bCs/>
          <w:iCs/>
          <w:sz w:val="28"/>
          <w:szCs w:val="28"/>
        </w:rPr>
        <w:t xml:space="preserve">, </w:t>
      </w:r>
      <w:r w:rsidRPr="005B377A">
        <w:rPr>
          <w:bCs/>
          <w:iCs/>
          <w:sz w:val="28"/>
          <w:szCs w:val="28"/>
        </w:rPr>
        <w:t>«Государственный финансовый контроль и казначейское дело»</w:t>
      </w:r>
      <w:r>
        <w:rPr>
          <w:bCs/>
          <w:iCs/>
          <w:sz w:val="28"/>
          <w:szCs w:val="28"/>
        </w:rPr>
        <w:t>,</w:t>
      </w:r>
      <w:r w:rsidRPr="005B377A">
        <w:rPr>
          <w:bCs/>
          <w:iCs/>
          <w:sz w:val="28"/>
          <w:szCs w:val="28"/>
        </w:rPr>
        <w:t xml:space="preserve"> «Управление финансовыми рисками и страхование»</w:t>
      </w:r>
      <w:r>
        <w:rPr>
          <w:bCs/>
          <w:iCs/>
          <w:sz w:val="28"/>
          <w:szCs w:val="28"/>
        </w:rPr>
        <w:t>,</w:t>
      </w:r>
      <w:r w:rsidRPr="005B377A">
        <w:rPr>
          <w:bCs/>
          <w:iCs/>
          <w:sz w:val="28"/>
          <w:szCs w:val="28"/>
        </w:rPr>
        <w:t xml:space="preserve"> «Финансы и банковское дело»</w:t>
      </w:r>
      <w:r>
        <w:rPr>
          <w:bCs/>
          <w:iCs/>
          <w:sz w:val="28"/>
          <w:szCs w:val="28"/>
        </w:rPr>
        <w:t xml:space="preserve">, </w:t>
      </w:r>
      <w:r w:rsidRPr="005B377A">
        <w:rPr>
          <w:bCs/>
          <w:iCs/>
          <w:sz w:val="28"/>
          <w:szCs w:val="28"/>
        </w:rPr>
        <w:t xml:space="preserve"> «Финансы и управление финансовыми активами»</w:t>
      </w:r>
      <w:r>
        <w:rPr>
          <w:bCs/>
          <w:iCs/>
          <w:sz w:val="28"/>
          <w:szCs w:val="28"/>
        </w:rPr>
        <w:t>,</w:t>
      </w:r>
      <w:r w:rsidRPr="005B377A">
        <w:rPr>
          <w:bCs/>
          <w:iCs/>
          <w:sz w:val="28"/>
          <w:szCs w:val="28"/>
        </w:rPr>
        <w:t xml:space="preserve"> «Финансовые рынки и финтех»</w:t>
      </w:r>
      <w:r>
        <w:rPr>
          <w:bCs/>
          <w:iCs/>
          <w:sz w:val="28"/>
          <w:szCs w:val="28"/>
        </w:rPr>
        <w:t>,</w:t>
      </w:r>
      <w:r w:rsidRPr="005B377A">
        <w:rPr>
          <w:bCs/>
          <w:iCs/>
          <w:sz w:val="28"/>
          <w:szCs w:val="28"/>
        </w:rPr>
        <w:t xml:space="preserve"> «Финансы и инвестиции»</w:t>
      </w:r>
      <w:r>
        <w:rPr>
          <w:bCs/>
          <w:iCs/>
          <w:sz w:val="28"/>
          <w:szCs w:val="28"/>
        </w:rPr>
        <w:t>,</w:t>
      </w:r>
      <w:r w:rsidRPr="005B377A">
        <w:rPr>
          <w:bCs/>
          <w:iCs/>
          <w:sz w:val="28"/>
          <w:szCs w:val="28"/>
        </w:rPr>
        <w:t xml:space="preserve"> «Финансовые рынки и банки»</w:t>
      </w:r>
      <w:r w:rsidR="00760392">
        <w:rPr>
          <w:bCs/>
          <w:iCs/>
          <w:sz w:val="28"/>
          <w:szCs w:val="28"/>
        </w:rPr>
        <w:t>.</w:t>
      </w:r>
      <w:r w:rsidRPr="005B377A">
        <w:rPr>
          <w:bCs/>
          <w:iCs/>
          <w:sz w:val="28"/>
          <w:szCs w:val="28"/>
        </w:rPr>
        <w:t xml:space="preserve"> </w:t>
      </w:r>
    </w:p>
    <w:p w:rsidR="00760392" w:rsidRPr="000D635C" w:rsidRDefault="00760392" w:rsidP="00760392">
      <w:pPr>
        <w:tabs>
          <w:tab w:val="left" w:pos="993"/>
        </w:tabs>
        <w:ind w:firstLine="709"/>
        <w:jc w:val="both"/>
        <w:rPr>
          <w:bCs/>
          <w:sz w:val="28"/>
          <w:szCs w:val="28"/>
        </w:rPr>
      </w:pPr>
      <w:r w:rsidRPr="000D635C">
        <w:rPr>
          <w:bCs/>
          <w:sz w:val="28"/>
          <w:szCs w:val="28"/>
        </w:rPr>
        <w:t xml:space="preserve">Для освоения дисциплины необходимо обладать знанием основных закономерностей </w:t>
      </w:r>
      <w:r w:rsidRPr="00A702AE">
        <w:rPr>
          <w:bCs/>
          <w:sz w:val="28"/>
          <w:szCs w:val="28"/>
        </w:rPr>
        <w:t xml:space="preserve">развития современной экономики на макро, мезо- и микроуровнях, </w:t>
      </w:r>
    </w:p>
    <w:p w:rsidR="00760392" w:rsidRPr="00B81DDA" w:rsidRDefault="00760392" w:rsidP="00760392">
      <w:pPr>
        <w:tabs>
          <w:tab w:val="left" w:pos="993"/>
        </w:tabs>
        <w:ind w:firstLine="709"/>
        <w:jc w:val="both"/>
        <w:rPr>
          <w:sz w:val="28"/>
          <w:szCs w:val="28"/>
        </w:rPr>
      </w:pPr>
      <w:r w:rsidRPr="00B81DDA">
        <w:rPr>
          <w:sz w:val="28"/>
          <w:szCs w:val="28"/>
        </w:rPr>
        <w:t xml:space="preserve">иметь интерес к получению профессиональных знаний в </w:t>
      </w:r>
      <w:r>
        <w:rPr>
          <w:sz w:val="28"/>
          <w:szCs w:val="28"/>
        </w:rPr>
        <w:t>области налогообложения, понимать финансово-экономические, в том числе налоговые последствия принятия управленче</w:t>
      </w:r>
      <w:r w:rsidR="00A835F9">
        <w:rPr>
          <w:sz w:val="28"/>
          <w:szCs w:val="28"/>
        </w:rPr>
        <w:t xml:space="preserve">ских </w:t>
      </w:r>
      <w:r>
        <w:rPr>
          <w:sz w:val="28"/>
          <w:szCs w:val="28"/>
        </w:rPr>
        <w:t xml:space="preserve">решений. </w:t>
      </w:r>
    </w:p>
    <w:p w:rsidR="00760392" w:rsidRDefault="00760392" w:rsidP="00760392">
      <w:pPr>
        <w:ind w:firstLine="567"/>
        <w:jc w:val="both"/>
        <w:rPr>
          <w:sz w:val="28"/>
          <w:szCs w:val="28"/>
        </w:rPr>
      </w:pPr>
      <w:r w:rsidRPr="00322BAE">
        <w:rPr>
          <w:sz w:val="28"/>
          <w:szCs w:val="28"/>
        </w:rPr>
        <w:t xml:space="preserve">Дисциплина </w:t>
      </w:r>
      <w:r w:rsidRPr="00197877">
        <w:rPr>
          <w:sz w:val="28"/>
          <w:szCs w:val="28"/>
        </w:rPr>
        <w:t>«</w:t>
      </w:r>
      <w:r>
        <w:rPr>
          <w:sz w:val="28"/>
          <w:szCs w:val="28"/>
        </w:rPr>
        <w:t>Налоги и налоговая система Российской Федерации</w:t>
      </w:r>
      <w:r w:rsidRPr="00197877">
        <w:rPr>
          <w:sz w:val="28"/>
          <w:szCs w:val="28"/>
        </w:rPr>
        <w:t xml:space="preserve">» </w:t>
      </w:r>
      <w:r w:rsidRPr="00322BAE">
        <w:rPr>
          <w:sz w:val="28"/>
          <w:szCs w:val="28"/>
        </w:rPr>
        <w:t>базируется на знаниях</w:t>
      </w:r>
      <w:r>
        <w:rPr>
          <w:sz w:val="28"/>
          <w:szCs w:val="28"/>
        </w:rPr>
        <w:t xml:space="preserve"> и</w:t>
      </w:r>
      <w:r w:rsidRPr="00322BAE">
        <w:rPr>
          <w:sz w:val="28"/>
          <w:szCs w:val="28"/>
        </w:rPr>
        <w:t xml:space="preserve"> умениях, приобретенных в результате изучения дисциплин: </w:t>
      </w:r>
      <w:r w:rsidRPr="002F6035">
        <w:rPr>
          <w:sz w:val="28"/>
          <w:szCs w:val="28"/>
        </w:rPr>
        <w:t>«Экономическая теория», «Основы права».</w:t>
      </w:r>
      <w:r>
        <w:rPr>
          <w:sz w:val="28"/>
          <w:szCs w:val="28"/>
        </w:rPr>
        <w:t xml:space="preserve"> </w:t>
      </w:r>
    </w:p>
    <w:p w:rsidR="00985974" w:rsidRDefault="00985974" w:rsidP="006F1DAE">
      <w:pPr>
        <w:ind w:firstLine="709"/>
        <w:jc w:val="both"/>
        <w:rPr>
          <w:b/>
          <w:bCs/>
          <w:sz w:val="28"/>
          <w:szCs w:val="28"/>
        </w:rPr>
      </w:pPr>
    </w:p>
    <w:p w:rsidR="006F1DAE" w:rsidRPr="006F1DAE" w:rsidRDefault="00C52F7B" w:rsidP="006F1DAE">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r w:rsidR="00733311">
        <w:rPr>
          <w:b/>
          <w:bCs/>
          <w:sz w:val="28"/>
          <w:szCs w:val="28"/>
        </w:rPr>
        <w:t xml:space="preserve"> </w:t>
      </w:r>
    </w:p>
    <w:p w:rsidR="006F1DAE" w:rsidRDefault="006F1DAE" w:rsidP="00140F18">
      <w:pPr>
        <w:tabs>
          <w:tab w:val="left" w:pos="540"/>
        </w:tabs>
        <w:contextualSpacing/>
        <w:jc w:val="both"/>
        <w:rPr>
          <w:sz w:val="28"/>
          <w:szCs w:val="28"/>
        </w:rPr>
      </w:pPr>
    </w:p>
    <w:p w:rsidR="00F53500" w:rsidRPr="003D7C53" w:rsidRDefault="00C1030C" w:rsidP="00C1030C">
      <w:pPr>
        <w:tabs>
          <w:tab w:val="left" w:pos="540"/>
        </w:tabs>
        <w:ind w:firstLine="709"/>
        <w:contextualSpacing/>
        <w:rPr>
          <w:b/>
          <w:bCs/>
          <w:i/>
          <w:iCs/>
          <w:sz w:val="28"/>
          <w:szCs w:val="28"/>
        </w:rPr>
      </w:pPr>
      <w:r>
        <w:rPr>
          <w:b/>
          <w:bCs/>
          <w:i/>
          <w:iCs/>
          <w:sz w:val="28"/>
          <w:szCs w:val="28"/>
        </w:rPr>
        <w:lastRenderedPageBreak/>
        <w:t xml:space="preserve">  </w:t>
      </w:r>
      <w:r w:rsidR="00E366FE" w:rsidRPr="003D7C53">
        <w:rPr>
          <w:b/>
          <w:bCs/>
          <w:i/>
          <w:iCs/>
          <w:sz w:val="28"/>
          <w:szCs w:val="28"/>
        </w:rPr>
        <w:t xml:space="preserve">Образовательная программа «Экономика и финансы», </w:t>
      </w:r>
    </w:p>
    <w:p w:rsidR="00C1030C" w:rsidRPr="003D7C53" w:rsidRDefault="00C1030C" w:rsidP="00C1030C">
      <w:pPr>
        <w:tabs>
          <w:tab w:val="left" w:pos="540"/>
        </w:tabs>
        <w:ind w:firstLine="709"/>
        <w:contextualSpacing/>
        <w:rPr>
          <w:b/>
          <w:bCs/>
          <w:i/>
          <w:iCs/>
          <w:sz w:val="28"/>
          <w:szCs w:val="28"/>
        </w:rPr>
      </w:pPr>
      <w:r w:rsidRPr="003D7C53">
        <w:rPr>
          <w:b/>
          <w:bCs/>
          <w:i/>
          <w:iCs/>
          <w:sz w:val="28"/>
          <w:szCs w:val="28"/>
        </w:rPr>
        <w:t xml:space="preserve">  Для профилей</w:t>
      </w:r>
    </w:p>
    <w:p w:rsidR="00F53500" w:rsidRPr="003D7C53" w:rsidRDefault="00C1030C" w:rsidP="00C1030C">
      <w:pPr>
        <w:tabs>
          <w:tab w:val="left" w:pos="540"/>
        </w:tabs>
        <w:ind w:firstLine="709"/>
        <w:contextualSpacing/>
        <w:rPr>
          <w:b/>
          <w:bCs/>
          <w:i/>
          <w:iCs/>
          <w:sz w:val="28"/>
          <w:szCs w:val="28"/>
        </w:rPr>
      </w:pPr>
      <w:r w:rsidRPr="003D7C53">
        <w:rPr>
          <w:b/>
          <w:bCs/>
          <w:i/>
          <w:iCs/>
          <w:sz w:val="28"/>
          <w:szCs w:val="28"/>
        </w:rPr>
        <w:t xml:space="preserve"> </w:t>
      </w:r>
      <w:r w:rsidR="00F53500" w:rsidRPr="003D7C53">
        <w:rPr>
          <w:b/>
          <w:bCs/>
          <w:i/>
          <w:iCs/>
          <w:sz w:val="28"/>
          <w:szCs w:val="28"/>
        </w:rPr>
        <w:t xml:space="preserve"> </w:t>
      </w:r>
      <w:r w:rsidR="00140F18" w:rsidRPr="003D7C53">
        <w:rPr>
          <w:b/>
          <w:bCs/>
          <w:i/>
          <w:iCs/>
          <w:sz w:val="28"/>
          <w:szCs w:val="28"/>
        </w:rPr>
        <w:t xml:space="preserve">«Бизнес и финансы социальной сферы» </w:t>
      </w:r>
    </w:p>
    <w:p w:rsidR="00C1030C" w:rsidRPr="003D7C53" w:rsidRDefault="00C1030C" w:rsidP="00C1030C">
      <w:pPr>
        <w:tabs>
          <w:tab w:val="left" w:pos="540"/>
        </w:tabs>
        <w:ind w:firstLine="709"/>
        <w:contextualSpacing/>
        <w:rPr>
          <w:b/>
          <w:bCs/>
          <w:i/>
          <w:iCs/>
          <w:sz w:val="28"/>
          <w:szCs w:val="28"/>
        </w:rPr>
      </w:pPr>
      <w:r w:rsidRPr="003D7C53">
        <w:rPr>
          <w:b/>
          <w:bCs/>
          <w:i/>
          <w:iCs/>
          <w:sz w:val="28"/>
          <w:szCs w:val="28"/>
        </w:rPr>
        <w:t xml:space="preserve"> «Государственные и муниципальные финансы»</w:t>
      </w:r>
    </w:p>
    <w:p w:rsidR="00F53500" w:rsidRPr="003D7C53" w:rsidRDefault="00F53500" w:rsidP="00C1030C">
      <w:pPr>
        <w:tabs>
          <w:tab w:val="left" w:pos="540"/>
        </w:tabs>
        <w:ind w:firstLine="709"/>
        <w:contextualSpacing/>
        <w:rPr>
          <w:b/>
          <w:bCs/>
          <w:i/>
          <w:iCs/>
          <w:sz w:val="28"/>
          <w:szCs w:val="28"/>
        </w:rPr>
      </w:pPr>
      <w:r w:rsidRPr="003D7C53">
        <w:rPr>
          <w:b/>
          <w:bCs/>
          <w:i/>
          <w:iCs/>
          <w:sz w:val="28"/>
          <w:szCs w:val="28"/>
        </w:rPr>
        <w:t xml:space="preserve"> </w:t>
      </w:r>
      <w:r w:rsidR="00140F18" w:rsidRPr="003D7C53">
        <w:rPr>
          <w:b/>
          <w:bCs/>
          <w:i/>
          <w:iCs/>
          <w:sz w:val="28"/>
          <w:szCs w:val="28"/>
        </w:rPr>
        <w:t xml:space="preserve">«Государственный финансовый контроль и казначейское дело» </w:t>
      </w:r>
    </w:p>
    <w:p w:rsidR="00C1030C" w:rsidRPr="003D7C53" w:rsidRDefault="00C1030C" w:rsidP="00C1030C">
      <w:pPr>
        <w:tabs>
          <w:tab w:val="left" w:pos="540"/>
        </w:tabs>
        <w:contextualSpacing/>
        <w:rPr>
          <w:b/>
          <w:bCs/>
          <w:i/>
          <w:iCs/>
          <w:sz w:val="28"/>
          <w:szCs w:val="28"/>
        </w:rPr>
      </w:pPr>
      <w:r w:rsidRPr="003D7C53">
        <w:rPr>
          <w:b/>
          <w:bCs/>
          <w:i/>
          <w:iCs/>
          <w:sz w:val="28"/>
          <w:szCs w:val="28"/>
        </w:rPr>
        <w:t xml:space="preserve">          </w:t>
      </w:r>
      <w:r w:rsidR="00F53500" w:rsidRPr="003D7C53">
        <w:rPr>
          <w:b/>
          <w:bCs/>
          <w:i/>
          <w:iCs/>
          <w:sz w:val="28"/>
          <w:szCs w:val="28"/>
        </w:rPr>
        <w:t xml:space="preserve"> </w:t>
      </w:r>
      <w:r w:rsidR="00140F18" w:rsidRPr="003D7C53">
        <w:rPr>
          <w:b/>
          <w:bCs/>
          <w:i/>
          <w:iCs/>
          <w:sz w:val="28"/>
          <w:szCs w:val="28"/>
        </w:rPr>
        <w:t xml:space="preserve">«Управление финансовыми рисками и страхование» </w:t>
      </w:r>
    </w:p>
    <w:p w:rsidR="00C1030C" w:rsidRPr="003D7C53" w:rsidRDefault="00F53500" w:rsidP="00C1030C">
      <w:pPr>
        <w:tabs>
          <w:tab w:val="left" w:pos="540"/>
        </w:tabs>
        <w:ind w:firstLine="709"/>
        <w:contextualSpacing/>
        <w:rPr>
          <w:b/>
          <w:bCs/>
          <w:i/>
          <w:iCs/>
          <w:sz w:val="28"/>
          <w:szCs w:val="28"/>
        </w:rPr>
      </w:pPr>
      <w:r w:rsidRPr="003D7C53">
        <w:rPr>
          <w:b/>
          <w:bCs/>
          <w:i/>
          <w:iCs/>
          <w:sz w:val="28"/>
          <w:szCs w:val="28"/>
        </w:rPr>
        <w:t xml:space="preserve"> </w:t>
      </w:r>
      <w:r w:rsidR="00140F18" w:rsidRPr="003D7C53">
        <w:rPr>
          <w:b/>
          <w:bCs/>
          <w:i/>
          <w:iCs/>
          <w:sz w:val="28"/>
          <w:szCs w:val="28"/>
        </w:rPr>
        <w:t xml:space="preserve">«Финансы и управление финансовыми активами» </w:t>
      </w:r>
    </w:p>
    <w:p w:rsidR="00140F18" w:rsidRPr="003D7C53" w:rsidRDefault="00F53500" w:rsidP="00C1030C">
      <w:pPr>
        <w:tabs>
          <w:tab w:val="left" w:pos="540"/>
        </w:tabs>
        <w:ind w:firstLine="709"/>
        <w:contextualSpacing/>
        <w:rPr>
          <w:b/>
          <w:bCs/>
          <w:i/>
          <w:iCs/>
          <w:sz w:val="28"/>
          <w:szCs w:val="28"/>
        </w:rPr>
      </w:pPr>
      <w:r w:rsidRPr="003D7C53">
        <w:rPr>
          <w:b/>
          <w:bCs/>
          <w:i/>
          <w:iCs/>
          <w:sz w:val="28"/>
          <w:szCs w:val="28"/>
        </w:rPr>
        <w:t xml:space="preserve"> </w:t>
      </w:r>
      <w:r w:rsidR="00140F18" w:rsidRPr="003D7C53">
        <w:rPr>
          <w:b/>
          <w:bCs/>
          <w:i/>
          <w:iCs/>
          <w:sz w:val="28"/>
          <w:szCs w:val="28"/>
        </w:rPr>
        <w:t>«Финансовые рынки и финтех»)</w:t>
      </w:r>
      <w:r w:rsidRPr="003D7C53">
        <w:rPr>
          <w:b/>
          <w:bCs/>
          <w:i/>
          <w:iCs/>
          <w:sz w:val="28"/>
          <w:szCs w:val="28"/>
        </w:rPr>
        <w:t xml:space="preserve"> </w:t>
      </w:r>
    </w:p>
    <w:p w:rsidR="00733311" w:rsidRPr="003D7C53" w:rsidRDefault="00F53500" w:rsidP="00C1030C">
      <w:pPr>
        <w:pStyle w:val="ab"/>
        <w:ind w:firstLine="709"/>
        <w:jc w:val="left"/>
        <w:rPr>
          <w:i/>
          <w:iCs/>
          <w:szCs w:val="28"/>
        </w:rPr>
      </w:pPr>
      <w:r w:rsidRPr="003D7C53">
        <w:rPr>
          <w:b w:val="0"/>
          <w:bCs/>
          <w:i/>
          <w:iCs/>
          <w:szCs w:val="28"/>
        </w:rPr>
        <w:t xml:space="preserve"> </w:t>
      </w:r>
      <w:r w:rsidR="00733311" w:rsidRPr="003D7C53">
        <w:rPr>
          <w:i/>
          <w:iCs/>
          <w:szCs w:val="28"/>
        </w:rPr>
        <w:t xml:space="preserve">«Финансы и банковское дело» </w:t>
      </w:r>
    </w:p>
    <w:p w:rsidR="00C1030C" w:rsidRPr="003D7C53" w:rsidRDefault="00C1030C" w:rsidP="00C1030C">
      <w:pPr>
        <w:pStyle w:val="ab"/>
        <w:ind w:firstLine="709"/>
        <w:jc w:val="left"/>
        <w:rPr>
          <w:i/>
          <w:iCs/>
          <w:szCs w:val="28"/>
        </w:rPr>
      </w:pPr>
    </w:p>
    <w:p w:rsidR="00F53500" w:rsidRPr="00024E93" w:rsidRDefault="00C1030C" w:rsidP="00C1030C">
      <w:pPr>
        <w:pStyle w:val="ab"/>
        <w:ind w:firstLine="709"/>
        <w:jc w:val="both"/>
        <w:rPr>
          <w:b w:val="0"/>
          <w:bCs/>
          <w:i/>
          <w:iCs/>
          <w:color w:val="FF0000"/>
          <w:szCs w:val="28"/>
        </w:rPr>
      </w:pPr>
      <w:r w:rsidRPr="003D7C53">
        <w:rPr>
          <w:iCs/>
          <w:szCs w:val="28"/>
        </w:rPr>
        <w:t>Очная форма обучения</w:t>
      </w:r>
    </w:p>
    <w:p w:rsidR="009D34EE" w:rsidRPr="00985974" w:rsidRDefault="00881343" w:rsidP="00C52F7B">
      <w:pPr>
        <w:keepNext/>
        <w:ind w:left="567"/>
        <w:jc w:val="right"/>
        <w:rPr>
          <w:sz w:val="28"/>
          <w:szCs w:val="28"/>
        </w:rPr>
      </w:pPr>
      <w:r w:rsidRPr="00985974">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5"/>
        <w:gridCol w:w="1853"/>
        <w:gridCol w:w="2165"/>
        <w:gridCol w:w="2618"/>
      </w:tblGrid>
      <w:tr w:rsidR="00024E93" w:rsidRPr="00786E93" w:rsidTr="00024E93">
        <w:tc>
          <w:tcPr>
            <w:tcW w:w="1816" w:type="pct"/>
            <w:shd w:val="clear" w:color="auto" w:fill="auto"/>
          </w:tcPr>
          <w:p w:rsidR="00024E93" w:rsidRPr="00786E93" w:rsidRDefault="00024E93" w:rsidP="00AD7B70">
            <w:pPr>
              <w:pStyle w:val="a6"/>
              <w:keepNext/>
              <w:ind w:left="0"/>
              <w:rPr>
                <w:b/>
                <w:sz w:val="24"/>
                <w:szCs w:val="24"/>
              </w:rPr>
            </w:pPr>
            <w:r w:rsidRPr="00786E93">
              <w:rPr>
                <w:b/>
                <w:sz w:val="24"/>
                <w:szCs w:val="24"/>
              </w:rPr>
              <w:t>Вид учебной работы по дисциплине</w:t>
            </w:r>
          </w:p>
        </w:tc>
        <w:tc>
          <w:tcPr>
            <w:tcW w:w="889" w:type="pct"/>
            <w:shd w:val="clear" w:color="auto" w:fill="auto"/>
          </w:tcPr>
          <w:p w:rsidR="00024E93" w:rsidRPr="00786E93" w:rsidRDefault="00024E93" w:rsidP="00AD7B70">
            <w:pPr>
              <w:pStyle w:val="a6"/>
              <w:keepNext/>
              <w:ind w:left="0"/>
              <w:rPr>
                <w:b/>
                <w:sz w:val="24"/>
                <w:szCs w:val="24"/>
              </w:rPr>
            </w:pPr>
            <w:r w:rsidRPr="00786E93">
              <w:rPr>
                <w:b/>
                <w:sz w:val="24"/>
                <w:szCs w:val="24"/>
              </w:rPr>
              <w:t xml:space="preserve">Всего </w:t>
            </w:r>
          </w:p>
          <w:p w:rsidR="00024E93" w:rsidRPr="00786E93" w:rsidRDefault="00024E93" w:rsidP="00AD7B70">
            <w:pPr>
              <w:pStyle w:val="a6"/>
              <w:keepNext/>
              <w:ind w:left="0"/>
              <w:rPr>
                <w:b/>
                <w:sz w:val="24"/>
                <w:szCs w:val="24"/>
              </w:rPr>
            </w:pPr>
            <w:r w:rsidRPr="00786E93">
              <w:rPr>
                <w:b/>
                <w:sz w:val="24"/>
                <w:szCs w:val="24"/>
              </w:rPr>
              <w:t>(в з/е и часах)</w:t>
            </w:r>
          </w:p>
        </w:tc>
        <w:tc>
          <w:tcPr>
            <w:tcW w:w="1039" w:type="pct"/>
          </w:tcPr>
          <w:p w:rsidR="00024E93" w:rsidRDefault="00024E93" w:rsidP="00024E93">
            <w:pPr>
              <w:pStyle w:val="a6"/>
              <w:keepNext/>
              <w:ind w:left="0"/>
              <w:rPr>
                <w:b/>
                <w:sz w:val="24"/>
                <w:szCs w:val="24"/>
              </w:rPr>
            </w:pPr>
            <w:r w:rsidRPr="00786E93">
              <w:rPr>
                <w:b/>
                <w:sz w:val="24"/>
                <w:szCs w:val="24"/>
              </w:rPr>
              <w:t xml:space="preserve">Семестр </w:t>
            </w:r>
            <w:r>
              <w:rPr>
                <w:b/>
                <w:sz w:val="24"/>
                <w:szCs w:val="24"/>
              </w:rPr>
              <w:t>5</w:t>
            </w:r>
          </w:p>
          <w:p w:rsidR="00024E93" w:rsidRPr="00786E93" w:rsidRDefault="00024E93" w:rsidP="00024E93">
            <w:pPr>
              <w:pStyle w:val="a6"/>
              <w:keepNext/>
              <w:ind w:left="0"/>
              <w:rPr>
                <w:b/>
                <w:sz w:val="24"/>
                <w:szCs w:val="24"/>
              </w:rPr>
            </w:pPr>
            <w:r w:rsidRPr="00786E93">
              <w:rPr>
                <w:b/>
                <w:sz w:val="24"/>
                <w:szCs w:val="24"/>
              </w:rPr>
              <w:t>(в часах</w:t>
            </w:r>
            <w:r>
              <w:rPr>
                <w:b/>
                <w:sz w:val="24"/>
                <w:szCs w:val="24"/>
              </w:rPr>
              <w:t>)</w:t>
            </w:r>
          </w:p>
        </w:tc>
        <w:tc>
          <w:tcPr>
            <w:tcW w:w="1256" w:type="pct"/>
            <w:shd w:val="clear" w:color="auto" w:fill="auto"/>
          </w:tcPr>
          <w:p w:rsidR="00024E93" w:rsidRDefault="00024E93" w:rsidP="00AD7B70">
            <w:pPr>
              <w:pStyle w:val="a6"/>
              <w:keepNext/>
              <w:ind w:left="0"/>
              <w:rPr>
                <w:b/>
                <w:sz w:val="24"/>
                <w:szCs w:val="24"/>
              </w:rPr>
            </w:pPr>
            <w:r w:rsidRPr="00786E93">
              <w:rPr>
                <w:b/>
                <w:sz w:val="24"/>
                <w:szCs w:val="24"/>
              </w:rPr>
              <w:t xml:space="preserve">Семестр </w:t>
            </w:r>
            <w:r>
              <w:rPr>
                <w:b/>
                <w:sz w:val="24"/>
                <w:szCs w:val="24"/>
              </w:rPr>
              <w:t>6</w:t>
            </w:r>
          </w:p>
          <w:p w:rsidR="00024E93" w:rsidRDefault="00024E93" w:rsidP="00AD7B70">
            <w:pPr>
              <w:pStyle w:val="a6"/>
              <w:keepNext/>
              <w:ind w:left="0"/>
              <w:rPr>
                <w:b/>
                <w:sz w:val="24"/>
                <w:szCs w:val="24"/>
              </w:rPr>
            </w:pPr>
            <w:r>
              <w:rPr>
                <w:b/>
                <w:sz w:val="24"/>
                <w:szCs w:val="24"/>
              </w:rPr>
              <w:t xml:space="preserve">для профиля «Финансы и банковское дело» </w:t>
            </w:r>
          </w:p>
          <w:p w:rsidR="00024E93" w:rsidRPr="00786E93" w:rsidRDefault="00024E93" w:rsidP="00AD7B70">
            <w:pPr>
              <w:pStyle w:val="a6"/>
              <w:keepNext/>
              <w:ind w:left="0"/>
              <w:rPr>
                <w:b/>
                <w:sz w:val="24"/>
                <w:szCs w:val="24"/>
              </w:rPr>
            </w:pPr>
            <w:r w:rsidRPr="00786E93">
              <w:rPr>
                <w:b/>
                <w:sz w:val="24"/>
                <w:szCs w:val="24"/>
              </w:rPr>
              <w:t>(в часах</w:t>
            </w:r>
            <w:r>
              <w:rPr>
                <w:b/>
                <w:sz w:val="24"/>
                <w:szCs w:val="24"/>
              </w:rPr>
              <w:t>)</w:t>
            </w:r>
          </w:p>
        </w:tc>
      </w:tr>
      <w:tr w:rsidR="00024E93" w:rsidRPr="00786E93" w:rsidTr="00024E93">
        <w:tc>
          <w:tcPr>
            <w:tcW w:w="1816" w:type="pct"/>
            <w:shd w:val="clear" w:color="auto" w:fill="auto"/>
          </w:tcPr>
          <w:p w:rsidR="00024E93" w:rsidRPr="00786E93" w:rsidRDefault="00024E93" w:rsidP="00024E93">
            <w:pPr>
              <w:pStyle w:val="a6"/>
              <w:keepNext/>
              <w:ind w:left="0"/>
              <w:rPr>
                <w:b/>
                <w:sz w:val="24"/>
                <w:szCs w:val="24"/>
              </w:rPr>
            </w:pPr>
            <w:r w:rsidRPr="00786E93">
              <w:rPr>
                <w:b/>
                <w:sz w:val="24"/>
                <w:szCs w:val="24"/>
              </w:rPr>
              <w:t xml:space="preserve">Общая трудоемкость дисциплины </w:t>
            </w:r>
          </w:p>
        </w:tc>
        <w:tc>
          <w:tcPr>
            <w:tcW w:w="889"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180 (5 з.ед)</w:t>
            </w:r>
          </w:p>
        </w:tc>
        <w:tc>
          <w:tcPr>
            <w:tcW w:w="1039" w:type="pct"/>
          </w:tcPr>
          <w:p w:rsidR="00024E93" w:rsidRPr="00786E93" w:rsidRDefault="00024E93" w:rsidP="00024E93">
            <w:pPr>
              <w:pStyle w:val="a6"/>
              <w:keepNext/>
              <w:ind w:left="0"/>
              <w:jc w:val="center"/>
              <w:rPr>
                <w:bCs/>
                <w:i/>
                <w:sz w:val="24"/>
                <w:szCs w:val="24"/>
              </w:rPr>
            </w:pPr>
            <w:r w:rsidRPr="00786E93">
              <w:rPr>
                <w:bCs/>
                <w:i/>
                <w:sz w:val="24"/>
                <w:szCs w:val="24"/>
              </w:rPr>
              <w:t>180</w:t>
            </w:r>
          </w:p>
        </w:tc>
        <w:tc>
          <w:tcPr>
            <w:tcW w:w="1256"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180</w:t>
            </w:r>
          </w:p>
        </w:tc>
      </w:tr>
      <w:tr w:rsidR="00024E93" w:rsidRPr="00786E93" w:rsidTr="00024E93">
        <w:tc>
          <w:tcPr>
            <w:tcW w:w="1816" w:type="pct"/>
            <w:shd w:val="clear" w:color="auto" w:fill="auto"/>
          </w:tcPr>
          <w:p w:rsidR="00024E93" w:rsidRPr="00786E93" w:rsidRDefault="00024E93" w:rsidP="00024E93">
            <w:pPr>
              <w:pStyle w:val="a6"/>
              <w:keepNext/>
              <w:ind w:left="0"/>
              <w:rPr>
                <w:b/>
                <w:i/>
                <w:sz w:val="24"/>
                <w:szCs w:val="24"/>
              </w:rPr>
            </w:pPr>
            <w:r w:rsidRPr="00786E93">
              <w:rPr>
                <w:b/>
                <w:i/>
                <w:sz w:val="24"/>
                <w:szCs w:val="24"/>
              </w:rPr>
              <w:t xml:space="preserve">Контактная работа - Аудиторные занятия </w:t>
            </w:r>
          </w:p>
        </w:tc>
        <w:tc>
          <w:tcPr>
            <w:tcW w:w="889"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68</w:t>
            </w:r>
          </w:p>
        </w:tc>
        <w:tc>
          <w:tcPr>
            <w:tcW w:w="1039" w:type="pct"/>
          </w:tcPr>
          <w:p w:rsidR="00024E93" w:rsidRPr="00786E93" w:rsidRDefault="00024E93" w:rsidP="00024E93">
            <w:pPr>
              <w:pStyle w:val="a6"/>
              <w:keepNext/>
              <w:ind w:left="0"/>
              <w:jc w:val="center"/>
              <w:rPr>
                <w:bCs/>
                <w:i/>
                <w:sz w:val="24"/>
                <w:szCs w:val="24"/>
              </w:rPr>
            </w:pPr>
            <w:r w:rsidRPr="00786E93">
              <w:rPr>
                <w:bCs/>
                <w:i/>
                <w:sz w:val="24"/>
                <w:szCs w:val="24"/>
              </w:rPr>
              <w:t>68</w:t>
            </w:r>
          </w:p>
        </w:tc>
        <w:tc>
          <w:tcPr>
            <w:tcW w:w="1256"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68</w:t>
            </w:r>
          </w:p>
        </w:tc>
      </w:tr>
      <w:tr w:rsidR="00024E93" w:rsidRPr="00786E93" w:rsidTr="00024E93">
        <w:tc>
          <w:tcPr>
            <w:tcW w:w="1816" w:type="pct"/>
            <w:shd w:val="clear" w:color="auto" w:fill="auto"/>
          </w:tcPr>
          <w:p w:rsidR="00024E93" w:rsidRPr="00786E93" w:rsidRDefault="00024E93" w:rsidP="00024E93">
            <w:pPr>
              <w:pStyle w:val="a6"/>
              <w:keepNext/>
              <w:ind w:left="0"/>
              <w:rPr>
                <w:i/>
                <w:sz w:val="24"/>
                <w:szCs w:val="24"/>
              </w:rPr>
            </w:pPr>
            <w:r w:rsidRPr="00786E93">
              <w:rPr>
                <w:i/>
                <w:sz w:val="24"/>
                <w:szCs w:val="24"/>
              </w:rPr>
              <w:t xml:space="preserve">Лекции </w:t>
            </w:r>
          </w:p>
        </w:tc>
        <w:tc>
          <w:tcPr>
            <w:tcW w:w="889"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34</w:t>
            </w:r>
          </w:p>
        </w:tc>
        <w:tc>
          <w:tcPr>
            <w:tcW w:w="1039" w:type="pct"/>
          </w:tcPr>
          <w:p w:rsidR="00024E93" w:rsidRPr="00786E93" w:rsidRDefault="00024E93" w:rsidP="00024E93">
            <w:pPr>
              <w:pStyle w:val="a6"/>
              <w:keepNext/>
              <w:ind w:left="0"/>
              <w:jc w:val="center"/>
              <w:rPr>
                <w:bCs/>
                <w:i/>
                <w:sz w:val="24"/>
                <w:szCs w:val="24"/>
              </w:rPr>
            </w:pPr>
            <w:r w:rsidRPr="00786E93">
              <w:rPr>
                <w:bCs/>
                <w:i/>
                <w:sz w:val="24"/>
                <w:szCs w:val="24"/>
              </w:rPr>
              <w:t>34</w:t>
            </w:r>
          </w:p>
        </w:tc>
        <w:tc>
          <w:tcPr>
            <w:tcW w:w="1256"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34</w:t>
            </w:r>
          </w:p>
        </w:tc>
      </w:tr>
      <w:tr w:rsidR="00024E93" w:rsidRPr="00786E93" w:rsidTr="00024E93">
        <w:tc>
          <w:tcPr>
            <w:tcW w:w="1816" w:type="pct"/>
            <w:shd w:val="clear" w:color="auto" w:fill="auto"/>
          </w:tcPr>
          <w:p w:rsidR="00024E93" w:rsidRPr="00786E93" w:rsidRDefault="00024E93" w:rsidP="00024E93">
            <w:pPr>
              <w:pStyle w:val="a6"/>
              <w:keepNext/>
              <w:ind w:left="0"/>
              <w:rPr>
                <w:i/>
                <w:sz w:val="24"/>
                <w:szCs w:val="24"/>
              </w:rPr>
            </w:pPr>
            <w:r w:rsidRPr="00786E93">
              <w:rPr>
                <w:i/>
                <w:sz w:val="24"/>
                <w:szCs w:val="24"/>
              </w:rPr>
              <w:t xml:space="preserve">Семинары, практические занятия  </w:t>
            </w:r>
          </w:p>
        </w:tc>
        <w:tc>
          <w:tcPr>
            <w:tcW w:w="889"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34</w:t>
            </w:r>
          </w:p>
        </w:tc>
        <w:tc>
          <w:tcPr>
            <w:tcW w:w="1039" w:type="pct"/>
          </w:tcPr>
          <w:p w:rsidR="00024E93" w:rsidRPr="00786E93" w:rsidRDefault="00024E93" w:rsidP="00024E93">
            <w:pPr>
              <w:pStyle w:val="a6"/>
              <w:keepNext/>
              <w:ind w:left="0"/>
              <w:jc w:val="center"/>
              <w:rPr>
                <w:bCs/>
                <w:i/>
                <w:sz w:val="24"/>
                <w:szCs w:val="24"/>
              </w:rPr>
            </w:pPr>
            <w:r w:rsidRPr="00786E93">
              <w:rPr>
                <w:bCs/>
                <w:i/>
                <w:sz w:val="24"/>
                <w:szCs w:val="24"/>
              </w:rPr>
              <w:t>34</w:t>
            </w:r>
          </w:p>
        </w:tc>
        <w:tc>
          <w:tcPr>
            <w:tcW w:w="1256"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34</w:t>
            </w:r>
          </w:p>
        </w:tc>
      </w:tr>
      <w:tr w:rsidR="00024E93" w:rsidRPr="00786E93" w:rsidTr="00024E93">
        <w:tc>
          <w:tcPr>
            <w:tcW w:w="1816" w:type="pct"/>
            <w:shd w:val="clear" w:color="auto" w:fill="auto"/>
          </w:tcPr>
          <w:p w:rsidR="00024E93" w:rsidRPr="00786E93" w:rsidRDefault="00024E93" w:rsidP="00024E93">
            <w:pPr>
              <w:pStyle w:val="a6"/>
              <w:keepNext/>
              <w:ind w:left="0"/>
              <w:rPr>
                <w:b/>
                <w:i/>
                <w:sz w:val="24"/>
                <w:szCs w:val="24"/>
              </w:rPr>
            </w:pPr>
            <w:r w:rsidRPr="00786E93">
              <w:rPr>
                <w:b/>
                <w:i/>
                <w:sz w:val="24"/>
                <w:szCs w:val="24"/>
              </w:rPr>
              <w:t>Самостоятельная работа</w:t>
            </w:r>
          </w:p>
        </w:tc>
        <w:tc>
          <w:tcPr>
            <w:tcW w:w="889"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112</w:t>
            </w:r>
          </w:p>
        </w:tc>
        <w:tc>
          <w:tcPr>
            <w:tcW w:w="1039" w:type="pct"/>
          </w:tcPr>
          <w:p w:rsidR="00024E93" w:rsidRPr="00786E93" w:rsidRDefault="00024E93" w:rsidP="00024E93">
            <w:pPr>
              <w:pStyle w:val="a6"/>
              <w:keepNext/>
              <w:ind w:left="0"/>
              <w:jc w:val="center"/>
              <w:rPr>
                <w:bCs/>
                <w:i/>
                <w:sz w:val="24"/>
                <w:szCs w:val="24"/>
              </w:rPr>
            </w:pPr>
            <w:r w:rsidRPr="00786E93">
              <w:rPr>
                <w:bCs/>
                <w:i/>
                <w:sz w:val="24"/>
                <w:szCs w:val="24"/>
              </w:rPr>
              <w:t>112</w:t>
            </w:r>
          </w:p>
        </w:tc>
        <w:tc>
          <w:tcPr>
            <w:tcW w:w="1256"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112</w:t>
            </w:r>
          </w:p>
        </w:tc>
      </w:tr>
      <w:tr w:rsidR="00024E93" w:rsidRPr="00786E93" w:rsidTr="00024E93">
        <w:tc>
          <w:tcPr>
            <w:tcW w:w="1816" w:type="pct"/>
            <w:shd w:val="clear" w:color="auto" w:fill="auto"/>
          </w:tcPr>
          <w:p w:rsidR="00024E93" w:rsidRPr="00786E93" w:rsidRDefault="00024E93" w:rsidP="00024E93">
            <w:pPr>
              <w:pStyle w:val="a6"/>
              <w:keepNext/>
              <w:ind w:left="0"/>
              <w:rPr>
                <w:sz w:val="24"/>
                <w:szCs w:val="24"/>
              </w:rPr>
            </w:pPr>
            <w:r w:rsidRPr="00786E93">
              <w:rPr>
                <w:sz w:val="24"/>
                <w:szCs w:val="24"/>
              </w:rPr>
              <w:t xml:space="preserve">Вид текущего контроля </w:t>
            </w:r>
          </w:p>
        </w:tc>
        <w:tc>
          <w:tcPr>
            <w:tcW w:w="889"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домашнее творческое задание</w:t>
            </w:r>
          </w:p>
        </w:tc>
        <w:tc>
          <w:tcPr>
            <w:tcW w:w="1039" w:type="pct"/>
          </w:tcPr>
          <w:p w:rsidR="00024E93" w:rsidRPr="00786E93" w:rsidRDefault="00024E93" w:rsidP="00024E93">
            <w:pPr>
              <w:pStyle w:val="a6"/>
              <w:keepNext/>
              <w:ind w:left="0"/>
              <w:jc w:val="center"/>
              <w:rPr>
                <w:bCs/>
                <w:i/>
                <w:sz w:val="24"/>
                <w:szCs w:val="24"/>
              </w:rPr>
            </w:pPr>
            <w:r w:rsidRPr="00786E93">
              <w:rPr>
                <w:bCs/>
                <w:i/>
                <w:sz w:val="24"/>
                <w:szCs w:val="24"/>
              </w:rPr>
              <w:t>домашнее творческое задание</w:t>
            </w:r>
          </w:p>
        </w:tc>
        <w:tc>
          <w:tcPr>
            <w:tcW w:w="1256" w:type="pct"/>
            <w:shd w:val="clear" w:color="auto" w:fill="auto"/>
          </w:tcPr>
          <w:p w:rsidR="00024E93" w:rsidRPr="00786E93" w:rsidRDefault="00024E93" w:rsidP="00024E93">
            <w:pPr>
              <w:pStyle w:val="a6"/>
              <w:keepNext/>
              <w:ind w:left="0"/>
              <w:jc w:val="center"/>
              <w:rPr>
                <w:bCs/>
                <w:i/>
                <w:sz w:val="24"/>
                <w:szCs w:val="24"/>
              </w:rPr>
            </w:pPr>
            <w:r w:rsidRPr="00786E93">
              <w:rPr>
                <w:bCs/>
                <w:i/>
                <w:sz w:val="24"/>
                <w:szCs w:val="24"/>
              </w:rPr>
              <w:t>домашнее творческое задание</w:t>
            </w:r>
          </w:p>
        </w:tc>
      </w:tr>
      <w:tr w:rsidR="00024E93" w:rsidRPr="00786E93" w:rsidTr="00024E93">
        <w:tc>
          <w:tcPr>
            <w:tcW w:w="1816" w:type="pct"/>
            <w:shd w:val="clear" w:color="auto" w:fill="auto"/>
          </w:tcPr>
          <w:p w:rsidR="00024E93" w:rsidRPr="00786E93" w:rsidRDefault="00024E93" w:rsidP="00024E93">
            <w:pPr>
              <w:pStyle w:val="a6"/>
              <w:keepNext/>
              <w:ind w:left="0"/>
              <w:rPr>
                <w:sz w:val="24"/>
                <w:szCs w:val="24"/>
              </w:rPr>
            </w:pPr>
            <w:r w:rsidRPr="00786E93">
              <w:rPr>
                <w:sz w:val="24"/>
                <w:szCs w:val="24"/>
              </w:rPr>
              <w:t>Вид промежуточной аттестации</w:t>
            </w:r>
          </w:p>
        </w:tc>
        <w:tc>
          <w:tcPr>
            <w:tcW w:w="889" w:type="pct"/>
            <w:shd w:val="clear" w:color="auto" w:fill="auto"/>
          </w:tcPr>
          <w:p w:rsidR="00024E93" w:rsidRPr="00786E93" w:rsidRDefault="00024E93" w:rsidP="00024E93">
            <w:pPr>
              <w:pStyle w:val="a6"/>
              <w:keepNext/>
              <w:ind w:left="0"/>
              <w:jc w:val="center"/>
              <w:rPr>
                <w:b/>
                <w:i/>
                <w:sz w:val="24"/>
                <w:szCs w:val="24"/>
              </w:rPr>
            </w:pPr>
            <w:r w:rsidRPr="00786E93">
              <w:rPr>
                <w:b/>
                <w:i/>
                <w:sz w:val="24"/>
                <w:szCs w:val="24"/>
              </w:rPr>
              <w:t>экзамен</w:t>
            </w:r>
          </w:p>
        </w:tc>
        <w:tc>
          <w:tcPr>
            <w:tcW w:w="1039" w:type="pct"/>
          </w:tcPr>
          <w:p w:rsidR="00024E93" w:rsidRPr="00786E93" w:rsidRDefault="00024E93" w:rsidP="00024E93">
            <w:pPr>
              <w:pStyle w:val="a6"/>
              <w:keepNext/>
              <w:ind w:left="0"/>
              <w:jc w:val="center"/>
              <w:rPr>
                <w:b/>
                <w:i/>
                <w:sz w:val="24"/>
                <w:szCs w:val="24"/>
              </w:rPr>
            </w:pPr>
            <w:r w:rsidRPr="00786E93">
              <w:rPr>
                <w:b/>
                <w:i/>
                <w:sz w:val="24"/>
                <w:szCs w:val="24"/>
              </w:rPr>
              <w:t>экзамен</w:t>
            </w:r>
          </w:p>
        </w:tc>
        <w:tc>
          <w:tcPr>
            <w:tcW w:w="1256" w:type="pct"/>
            <w:shd w:val="clear" w:color="auto" w:fill="auto"/>
          </w:tcPr>
          <w:p w:rsidR="00024E93" w:rsidRPr="00786E93" w:rsidRDefault="00024E93" w:rsidP="00024E93">
            <w:pPr>
              <w:pStyle w:val="a6"/>
              <w:keepNext/>
              <w:ind w:left="0"/>
              <w:jc w:val="center"/>
              <w:rPr>
                <w:b/>
                <w:i/>
                <w:sz w:val="24"/>
                <w:szCs w:val="24"/>
              </w:rPr>
            </w:pPr>
            <w:r w:rsidRPr="00786E93">
              <w:rPr>
                <w:b/>
                <w:i/>
                <w:sz w:val="24"/>
                <w:szCs w:val="24"/>
              </w:rPr>
              <w:t>экзамен</w:t>
            </w:r>
          </w:p>
        </w:tc>
      </w:tr>
    </w:tbl>
    <w:p w:rsidR="00975DC4" w:rsidRPr="00786E93" w:rsidRDefault="00975DC4" w:rsidP="008D7C13">
      <w:pPr>
        <w:pStyle w:val="ab"/>
        <w:jc w:val="both"/>
        <w:rPr>
          <w:b w:val="0"/>
          <w:szCs w:val="28"/>
        </w:rPr>
      </w:pPr>
    </w:p>
    <w:p w:rsidR="009A2C76" w:rsidRPr="003D7C53" w:rsidRDefault="009A2C76" w:rsidP="00881343">
      <w:pPr>
        <w:tabs>
          <w:tab w:val="left" w:pos="540"/>
        </w:tabs>
        <w:ind w:firstLine="709"/>
        <w:contextualSpacing/>
        <w:jc w:val="both"/>
        <w:rPr>
          <w:b/>
          <w:bCs/>
          <w:i/>
          <w:iCs/>
          <w:sz w:val="28"/>
          <w:szCs w:val="28"/>
        </w:rPr>
      </w:pPr>
      <w:r w:rsidRPr="003D7C53">
        <w:rPr>
          <w:b/>
          <w:bCs/>
          <w:i/>
          <w:iCs/>
          <w:sz w:val="28"/>
          <w:szCs w:val="28"/>
        </w:rPr>
        <w:t>Для профилей</w:t>
      </w:r>
    </w:p>
    <w:p w:rsidR="00F45643" w:rsidRPr="003D7C53" w:rsidRDefault="00881343" w:rsidP="00881343">
      <w:pPr>
        <w:tabs>
          <w:tab w:val="left" w:pos="540"/>
        </w:tabs>
        <w:ind w:firstLine="709"/>
        <w:contextualSpacing/>
        <w:jc w:val="both"/>
        <w:rPr>
          <w:b/>
          <w:bCs/>
          <w:i/>
          <w:iCs/>
          <w:sz w:val="28"/>
          <w:szCs w:val="28"/>
        </w:rPr>
      </w:pPr>
      <w:r w:rsidRPr="003D7C53">
        <w:rPr>
          <w:b/>
          <w:bCs/>
          <w:i/>
          <w:iCs/>
          <w:sz w:val="28"/>
          <w:szCs w:val="28"/>
        </w:rPr>
        <w:t xml:space="preserve"> «Государственные и муниципальные финансы»» </w:t>
      </w:r>
    </w:p>
    <w:p w:rsidR="00CF4594" w:rsidRPr="003D7C53" w:rsidRDefault="00CF4594" w:rsidP="00881343">
      <w:pPr>
        <w:tabs>
          <w:tab w:val="left" w:pos="540"/>
        </w:tabs>
        <w:ind w:firstLine="709"/>
        <w:contextualSpacing/>
        <w:jc w:val="both"/>
        <w:rPr>
          <w:b/>
          <w:bCs/>
          <w:i/>
          <w:iCs/>
          <w:sz w:val="28"/>
          <w:szCs w:val="28"/>
        </w:rPr>
      </w:pPr>
      <w:r w:rsidRPr="003D7C53">
        <w:rPr>
          <w:b/>
          <w:bCs/>
          <w:i/>
          <w:iCs/>
          <w:sz w:val="28"/>
          <w:szCs w:val="28"/>
        </w:rPr>
        <w:t>«Финансовые рынки и банки»</w:t>
      </w:r>
    </w:p>
    <w:p w:rsidR="00881343" w:rsidRPr="00024E93" w:rsidRDefault="00CF4594" w:rsidP="00881343">
      <w:pPr>
        <w:tabs>
          <w:tab w:val="left" w:pos="540"/>
        </w:tabs>
        <w:ind w:firstLine="709"/>
        <w:contextualSpacing/>
        <w:jc w:val="both"/>
        <w:rPr>
          <w:b/>
          <w:bCs/>
          <w:i/>
          <w:iCs/>
          <w:sz w:val="28"/>
          <w:szCs w:val="28"/>
        </w:rPr>
      </w:pPr>
      <w:r w:rsidRPr="003D7C53">
        <w:rPr>
          <w:b/>
          <w:bCs/>
          <w:i/>
          <w:iCs/>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2"/>
        <w:gridCol w:w="3566"/>
        <w:gridCol w:w="3083"/>
      </w:tblGrid>
      <w:tr w:rsidR="00881343" w:rsidRPr="00786E93" w:rsidTr="00881343">
        <w:tc>
          <w:tcPr>
            <w:tcW w:w="1810" w:type="pct"/>
            <w:shd w:val="clear" w:color="auto" w:fill="auto"/>
          </w:tcPr>
          <w:p w:rsidR="00881343" w:rsidRPr="00786E93" w:rsidRDefault="00881343" w:rsidP="00553A64">
            <w:pPr>
              <w:pStyle w:val="a6"/>
              <w:keepNext/>
              <w:ind w:left="0"/>
              <w:rPr>
                <w:b/>
                <w:sz w:val="24"/>
                <w:szCs w:val="24"/>
              </w:rPr>
            </w:pPr>
            <w:r w:rsidRPr="00786E93">
              <w:rPr>
                <w:b/>
                <w:sz w:val="24"/>
                <w:szCs w:val="24"/>
              </w:rPr>
              <w:t>Вид учебной работы по дисциплине</w:t>
            </w:r>
          </w:p>
        </w:tc>
        <w:tc>
          <w:tcPr>
            <w:tcW w:w="1711" w:type="pct"/>
            <w:shd w:val="clear" w:color="auto" w:fill="auto"/>
          </w:tcPr>
          <w:p w:rsidR="00881343" w:rsidRPr="00786E93" w:rsidRDefault="00881343" w:rsidP="00553A64">
            <w:pPr>
              <w:pStyle w:val="a6"/>
              <w:keepNext/>
              <w:ind w:left="0"/>
              <w:rPr>
                <w:b/>
                <w:sz w:val="24"/>
                <w:szCs w:val="24"/>
              </w:rPr>
            </w:pPr>
            <w:r w:rsidRPr="00786E93">
              <w:rPr>
                <w:b/>
                <w:sz w:val="24"/>
                <w:szCs w:val="24"/>
              </w:rPr>
              <w:t xml:space="preserve">Всего </w:t>
            </w:r>
          </w:p>
          <w:p w:rsidR="00881343" w:rsidRPr="00786E93" w:rsidRDefault="00881343" w:rsidP="00553A64">
            <w:pPr>
              <w:pStyle w:val="a6"/>
              <w:keepNext/>
              <w:ind w:left="0"/>
              <w:rPr>
                <w:b/>
                <w:sz w:val="24"/>
                <w:szCs w:val="24"/>
              </w:rPr>
            </w:pPr>
            <w:r w:rsidRPr="00786E93">
              <w:rPr>
                <w:b/>
                <w:sz w:val="24"/>
                <w:szCs w:val="24"/>
              </w:rPr>
              <w:t>(в з/е и часах)</w:t>
            </w:r>
          </w:p>
        </w:tc>
        <w:tc>
          <w:tcPr>
            <w:tcW w:w="1479" w:type="pct"/>
          </w:tcPr>
          <w:p w:rsidR="00881343" w:rsidRDefault="00881343" w:rsidP="00553A64">
            <w:pPr>
              <w:pStyle w:val="a6"/>
              <w:keepNext/>
              <w:ind w:left="0"/>
              <w:rPr>
                <w:b/>
                <w:sz w:val="24"/>
                <w:szCs w:val="24"/>
              </w:rPr>
            </w:pPr>
            <w:r w:rsidRPr="00786E93">
              <w:rPr>
                <w:b/>
                <w:sz w:val="24"/>
                <w:szCs w:val="24"/>
              </w:rPr>
              <w:t xml:space="preserve">Семестр </w:t>
            </w:r>
            <w:r>
              <w:rPr>
                <w:b/>
                <w:sz w:val="24"/>
                <w:szCs w:val="24"/>
              </w:rPr>
              <w:t>5</w:t>
            </w:r>
          </w:p>
          <w:p w:rsidR="00881343" w:rsidRPr="00786E93" w:rsidRDefault="00881343" w:rsidP="00553A64">
            <w:pPr>
              <w:pStyle w:val="a6"/>
              <w:keepNext/>
              <w:ind w:left="0"/>
              <w:rPr>
                <w:b/>
                <w:sz w:val="24"/>
                <w:szCs w:val="24"/>
              </w:rPr>
            </w:pPr>
            <w:r w:rsidRPr="00786E93">
              <w:rPr>
                <w:b/>
                <w:sz w:val="24"/>
                <w:szCs w:val="24"/>
              </w:rPr>
              <w:t>(в часах</w:t>
            </w:r>
            <w:r>
              <w:rPr>
                <w:b/>
                <w:sz w:val="24"/>
                <w:szCs w:val="24"/>
              </w:rPr>
              <w:t>)</w:t>
            </w:r>
          </w:p>
        </w:tc>
      </w:tr>
      <w:tr w:rsidR="00CF4594" w:rsidRPr="00786E93" w:rsidTr="000713FB">
        <w:tc>
          <w:tcPr>
            <w:tcW w:w="1810" w:type="pct"/>
            <w:shd w:val="clear" w:color="auto" w:fill="auto"/>
          </w:tcPr>
          <w:p w:rsidR="00CF4594" w:rsidRPr="00786E93" w:rsidRDefault="00CF4594" w:rsidP="00CF4594">
            <w:pPr>
              <w:pStyle w:val="a6"/>
              <w:keepNext/>
              <w:ind w:left="0"/>
              <w:rPr>
                <w:b/>
                <w:sz w:val="24"/>
                <w:szCs w:val="24"/>
              </w:rPr>
            </w:pPr>
            <w:r w:rsidRPr="00786E93">
              <w:rPr>
                <w:b/>
                <w:sz w:val="24"/>
                <w:szCs w:val="24"/>
              </w:rPr>
              <w:t xml:space="preserve">Общая трудоемкость дисциплины </w:t>
            </w:r>
          </w:p>
        </w:tc>
        <w:tc>
          <w:tcPr>
            <w:tcW w:w="1711" w:type="pct"/>
            <w:shd w:val="clear" w:color="auto" w:fill="auto"/>
          </w:tcPr>
          <w:p w:rsidR="00CF4594" w:rsidRPr="00786E93" w:rsidRDefault="00CF4594" w:rsidP="00CF4594">
            <w:pPr>
              <w:pStyle w:val="a6"/>
              <w:keepNext/>
              <w:ind w:left="0"/>
              <w:jc w:val="center"/>
              <w:rPr>
                <w:bCs/>
                <w:i/>
                <w:sz w:val="24"/>
                <w:szCs w:val="24"/>
              </w:rPr>
            </w:pPr>
            <w:r>
              <w:rPr>
                <w:bCs/>
                <w:i/>
                <w:sz w:val="24"/>
                <w:szCs w:val="24"/>
              </w:rPr>
              <w:t xml:space="preserve">   </w:t>
            </w:r>
            <w:r w:rsidRPr="00786E93">
              <w:rPr>
                <w:bCs/>
                <w:i/>
                <w:sz w:val="24"/>
                <w:szCs w:val="24"/>
              </w:rPr>
              <w:t>180 (5 з.ед)</w:t>
            </w:r>
          </w:p>
        </w:tc>
        <w:tc>
          <w:tcPr>
            <w:tcW w:w="1479" w:type="pct"/>
            <w:shd w:val="clear" w:color="auto" w:fill="auto"/>
          </w:tcPr>
          <w:p w:rsidR="00CF4594" w:rsidRPr="00786E93" w:rsidRDefault="00CF4594" w:rsidP="00CF4594">
            <w:pPr>
              <w:pStyle w:val="a6"/>
              <w:keepNext/>
              <w:ind w:left="0"/>
              <w:jc w:val="center"/>
              <w:rPr>
                <w:bCs/>
                <w:i/>
                <w:sz w:val="24"/>
                <w:szCs w:val="24"/>
              </w:rPr>
            </w:pPr>
            <w:r w:rsidRPr="00786E93">
              <w:rPr>
                <w:bCs/>
                <w:i/>
                <w:sz w:val="24"/>
                <w:szCs w:val="24"/>
              </w:rPr>
              <w:t>180 (5 з.ед)</w:t>
            </w:r>
          </w:p>
        </w:tc>
      </w:tr>
      <w:tr w:rsidR="00CF4594" w:rsidRPr="00786E93" w:rsidTr="000713FB">
        <w:tc>
          <w:tcPr>
            <w:tcW w:w="1810" w:type="pct"/>
            <w:shd w:val="clear" w:color="auto" w:fill="auto"/>
          </w:tcPr>
          <w:p w:rsidR="00CF4594" w:rsidRPr="00786E93" w:rsidRDefault="00CF4594" w:rsidP="00CF4594">
            <w:pPr>
              <w:pStyle w:val="a6"/>
              <w:keepNext/>
              <w:ind w:left="0"/>
              <w:rPr>
                <w:b/>
                <w:i/>
                <w:sz w:val="24"/>
                <w:szCs w:val="24"/>
              </w:rPr>
            </w:pPr>
            <w:r w:rsidRPr="00786E93">
              <w:rPr>
                <w:b/>
                <w:i/>
                <w:sz w:val="24"/>
                <w:szCs w:val="24"/>
              </w:rPr>
              <w:t xml:space="preserve">Контактная работа - Аудиторные занятия </w:t>
            </w:r>
          </w:p>
        </w:tc>
        <w:tc>
          <w:tcPr>
            <w:tcW w:w="1711" w:type="pct"/>
            <w:shd w:val="clear" w:color="auto" w:fill="auto"/>
          </w:tcPr>
          <w:p w:rsidR="00CF4594" w:rsidRPr="00786E93" w:rsidRDefault="00CF4594" w:rsidP="00CF4594">
            <w:pPr>
              <w:pStyle w:val="a6"/>
              <w:keepNext/>
              <w:ind w:left="0"/>
              <w:jc w:val="center"/>
              <w:rPr>
                <w:bCs/>
                <w:i/>
                <w:sz w:val="24"/>
                <w:szCs w:val="24"/>
              </w:rPr>
            </w:pPr>
            <w:r>
              <w:rPr>
                <w:bCs/>
                <w:i/>
                <w:sz w:val="24"/>
                <w:szCs w:val="24"/>
              </w:rPr>
              <w:t>34</w:t>
            </w:r>
          </w:p>
        </w:tc>
        <w:tc>
          <w:tcPr>
            <w:tcW w:w="1479" w:type="pct"/>
            <w:shd w:val="clear" w:color="auto" w:fill="auto"/>
          </w:tcPr>
          <w:p w:rsidR="00CF4594" w:rsidRPr="00786E93" w:rsidRDefault="00CF4594" w:rsidP="00CF4594">
            <w:pPr>
              <w:pStyle w:val="a6"/>
              <w:keepNext/>
              <w:ind w:left="0"/>
              <w:jc w:val="center"/>
              <w:rPr>
                <w:bCs/>
                <w:i/>
                <w:sz w:val="24"/>
                <w:szCs w:val="24"/>
              </w:rPr>
            </w:pPr>
            <w:r>
              <w:rPr>
                <w:bCs/>
                <w:i/>
                <w:sz w:val="24"/>
                <w:szCs w:val="24"/>
              </w:rPr>
              <w:t>34</w:t>
            </w:r>
          </w:p>
        </w:tc>
      </w:tr>
      <w:tr w:rsidR="00CF4594" w:rsidRPr="00786E93" w:rsidTr="000713FB">
        <w:tc>
          <w:tcPr>
            <w:tcW w:w="1810" w:type="pct"/>
            <w:shd w:val="clear" w:color="auto" w:fill="auto"/>
          </w:tcPr>
          <w:p w:rsidR="00CF4594" w:rsidRPr="00786E93" w:rsidRDefault="00CF4594" w:rsidP="00CF4594">
            <w:pPr>
              <w:pStyle w:val="a6"/>
              <w:keepNext/>
              <w:ind w:left="0"/>
              <w:rPr>
                <w:i/>
                <w:sz w:val="24"/>
                <w:szCs w:val="24"/>
              </w:rPr>
            </w:pPr>
            <w:r w:rsidRPr="00786E93">
              <w:rPr>
                <w:i/>
                <w:sz w:val="24"/>
                <w:szCs w:val="24"/>
              </w:rPr>
              <w:t xml:space="preserve">Лекции </w:t>
            </w:r>
          </w:p>
        </w:tc>
        <w:tc>
          <w:tcPr>
            <w:tcW w:w="1711" w:type="pct"/>
            <w:shd w:val="clear" w:color="auto" w:fill="auto"/>
          </w:tcPr>
          <w:p w:rsidR="00CF4594" w:rsidRPr="00786E93" w:rsidRDefault="00CF4594" w:rsidP="00CF4594">
            <w:pPr>
              <w:pStyle w:val="a6"/>
              <w:keepNext/>
              <w:ind w:left="0"/>
              <w:jc w:val="center"/>
              <w:rPr>
                <w:bCs/>
                <w:i/>
                <w:sz w:val="24"/>
                <w:szCs w:val="24"/>
              </w:rPr>
            </w:pPr>
            <w:r>
              <w:rPr>
                <w:bCs/>
                <w:i/>
                <w:sz w:val="24"/>
                <w:szCs w:val="24"/>
              </w:rPr>
              <w:t>8</w:t>
            </w:r>
          </w:p>
        </w:tc>
        <w:tc>
          <w:tcPr>
            <w:tcW w:w="1479" w:type="pct"/>
            <w:shd w:val="clear" w:color="auto" w:fill="auto"/>
          </w:tcPr>
          <w:p w:rsidR="00CF4594" w:rsidRPr="00786E93" w:rsidRDefault="00CF4594" w:rsidP="00CF4594">
            <w:pPr>
              <w:pStyle w:val="a6"/>
              <w:keepNext/>
              <w:ind w:left="0"/>
              <w:jc w:val="center"/>
              <w:rPr>
                <w:bCs/>
                <w:i/>
                <w:sz w:val="24"/>
                <w:szCs w:val="24"/>
              </w:rPr>
            </w:pPr>
            <w:r>
              <w:rPr>
                <w:bCs/>
                <w:i/>
                <w:sz w:val="24"/>
                <w:szCs w:val="24"/>
              </w:rPr>
              <w:t>8</w:t>
            </w:r>
          </w:p>
        </w:tc>
      </w:tr>
      <w:tr w:rsidR="00CF4594" w:rsidRPr="00786E93" w:rsidTr="000713FB">
        <w:tc>
          <w:tcPr>
            <w:tcW w:w="1810" w:type="pct"/>
            <w:shd w:val="clear" w:color="auto" w:fill="auto"/>
          </w:tcPr>
          <w:p w:rsidR="00CF4594" w:rsidRPr="00786E93" w:rsidRDefault="00CF4594" w:rsidP="00CF4594">
            <w:pPr>
              <w:pStyle w:val="a6"/>
              <w:keepNext/>
              <w:ind w:left="0"/>
              <w:rPr>
                <w:i/>
                <w:sz w:val="24"/>
                <w:szCs w:val="24"/>
              </w:rPr>
            </w:pPr>
            <w:r w:rsidRPr="00786E93">
              <w:rPr>
                <w:i/>
                <w:sz w:val="24"/>
                <w:szCs w:val="24"/>
              </w:rPr>
              <w:t xml:space="preserve">Семинары, практические занятия  </w:t>
            </w:r>
          </w:p>
        </w:tc>
        <w:tc>
          <w:tcPr>
            <w:tcW w:w="1711" w:type="pct"/>
            <w:shd w:val="clear" w:color="auto" w:fill="auto"/>
          </w:tcPr>
          <w:p w:rsidR="00CF4594" w:rsidRPr="00786E93" w:rsidRDefault="00CF4594" w:rsidP="00CF4594">
            <w:pPr>
              <w:pStyle w:val="a6"/>
              <w:keepNext/>
              <w:ind w:left="0"/>
              <w:jc w:val="center"/>
              <w:rPr>
                <w:bCs/>
                <w:i/>
                <w:sz w:val="24"/>
                <w:szCs w:val="24"/>
              </w:rPr>
            </w:pPr>
            <w:r>
              <w:rPr>
                <w:bCs/>
                <w:i/>
                <w:sz w:val="24"/>
                <w:szCs w:val="24"/>
              </w:rPr>
              <w:t>26</w:t>
            </w:r>
          </w:p>
        </w:tc>
        <w:tc>
          <w:tcPr>
            <w:tcW w:w="1479" w:type="pct"/>
            <w:shd w:val="clear" w:color="auto" w:fill="auto"/>
          </w:tcPr>
          <w:p w:rsidR="00CF4594" w:rsidRPr="00786E93" w:rsidRDefault="00CF4594" w:rsidP="00CF4594">
            <w:pPr>
              <w:pStyle w:val="a6"/>
              <w:keepNext/>
              <w:ind w:left="0"/>
              <w:jc w:val="center"/>
              <w:rPr>
                <w:bCs/>
                <w:i/>
                <w:sz w:val="24"/>
                <w:szCs w:val="24"/>
              </w:rPr>
            </w:pPr>
            <w:r>
              <w:rPr>
                <w:bCs/>
                <w:i/>
                <w:sz w:val="24"/>
                <w:szCs w:val="24"/>
              </w:rPr>
              <w:t>26</w:t>
            </w:r>
          </w:p>
        </w:tc>
      </w:tr>
      <w:tr w:rsidR="00CF4594" w:rsidRPr="00786E93" w:rsidTr="000713FB">
        <w:tc>
          <w:tcPr>
            <w:tcW w:w="1810" w:type="pct"/>
            <w:shd w:val="clear" w:color="auto" w:fill="auto"/>
          </w:tcPr>
          <w:p w:rsidR="00CF4594" w:rsidRPr="00786E93" w:rsidRDefault="00CF4594" w:rsidP="00CF4594">
            <w:pPr>
              <w:pStyle w:val="a6"/>
              <w:keepNext/>
              <w:ind w:left="0"/>
              <w:rPr>
                <w:b/>
                <w:i/>
                <w:sz w:val="24"/>
                <w:szCs w:val="24"/>
              </w:rPr>
            </w:pPr>
            <w:r w:rsidRPr="00786E93">
              <w:rPr>
                <w:b/>
                <w:i/>
                <w:sz w:val="24"/>
                <w:szCs w:val="24"/>
              </w:rPr>
              <w:t>Самостоятельная работа</w:t>
            </w:r>
          </w:p>
        </w:tc>
        <w:tc>
          <w:tcPr>
            <w:tcW w:w="1711" w:type="pct"/>
            <w:shd w:val="clear" w:color="auto" w:fill="auto"/>
          </w:tcPr>
          <w:p w:rsidR="00CF4594" w:rsidRPr="00786E93" w:rsidRDefault="00CF4594" w:rsidP="00CF4594">
            <w:pPr>
              <w:pStyle w:val="a6"/>
              <w:keepNext/>
              <w:ind w:left="0"/>
              <w:jc w:val="center"/>
              <w:rPr>
                <w:bCs/>
                <w:i/>
                <w:sz w:val="24"/>
                <w:szCs w:val="24"/>
              </w:rPr>
            </w:pPr>
            <w:r>
              <w:rPr>
                <w:bCs/>
                <w:i/>
                <w:sz w:val="24"/>
                <w:szCs w:val="24"/>
              </w:rPr>
              <w:t>146</w:t>
            </w:r>
          </w:p>
        </w:tc>
        <w:tc>
          <w:tcPr>
            <w:tcW w:w="1479" w:type="pct"/>
            <w:shd w:val="clear" w:color="auto" w:fill="auto"/>
          </w:tcPr>
          <w:p w:rsidR="00CF4594" w:rsidRPr="00786E93" w:rsidRDefault="00CF4594" w:rsidP="00CF4594">
            <w:pPr>
              <w:pStyle w:val="a6"/>
              <w:keepNext/>
              <w:ind w:left="0"/>
              <w:jc w:val="center"/>
              <w:rPr>
                <w:bCs/>
                <w:i/>
                <w:sz w:val="24"/>
                <w:szCs w:val="24"/>
              </w:rPr>
            </w:pPr>
            <w:r>
              <w:rPr>
                <w:bCs/>
                <w:i/>
                <w:sz w:val="24"/>
                <w:szCs w:val="24"/>
              </w:rPr>
              <w:t>146</w:t>
            </w:r>
          </w:p>
        </w:tc>
      </w:tr>
      <w:tr w:rsidR="00881343" w:rsidRPr="00786E93" w:rsidTr="00881343">
        <w:tc>
          <w:tcPr>
            <w:tcW w:w="1810" w:type="pct"/>
            <w:shd w:val="clear" w:color="auto" w:fill="auto"/>
          </w:tcPr>
          <w:p w:rsidR="00881343" w:rsidRPr="00786E93" w:rsidRDefault="00881343" w:rsidP="00553A64">
            <w:pPr>
              <w:pStyle w:val="a6"/>
              <w:keepNext/>
              <w:ind w:left="0"/>
              <w:rPr>
                <w:sz w:val="24"/>
                <w:szCs w:val="24"/>
              </w:rPr>
            </w:pPr>
            <w:r w:rsidRPr="00786E93">
              <w:rPr>
                <w:sz w:val="24"/>
                <w:szCs w:val="24"/>
              </w:rPr>
              <w:t xml:space="preserve">Вид текущего контроля </w:t>
            </w:r>
          </w:p>
        </w:tc>
        <w:tc>
          <w:tcPr>
            <w:tcW w:w="1711" w:type="pct"/>
            <w:shd w:val="clear" w:color="auto" w:fill="auto"/>
          </w:tcPr>
          <w:p w:rsidR="00881343" w:rsidRPr="00786E93" w:rsidRDefault="00881343" w:rsidP="00553A64">
            <w:pPr>
              <w:pStyle w:val="a6"/>
              <w:keepNext/>
              <w:ind w:left="0"/>
              <w:jc w:val="center"/>
              <w:rPr>
                <w:bCs/>
                <w:i/>
                <w:sz w:val="24"/>
                <w:szCs w:val="24"/>
              </w:rPr>
            </w:pPr>
            <w:r w:rsidRPr="00786E93">
              <w:rPr>
                <w:bCs/>
                <w:i/>
                <w:sz w:val="24"/>
                <w:szCs w:val="24"/>
              </w:rPr>
              <w:t>домашнее творческое задание</w:t>
            </w:r>
          </w:p>
        </w:tc>
        <w:tc>
          <w:tcPr>
            <w:tcW w:w="1479" w:type="pct"/>
          </w:tcPr>
          <w:p w:rsidR="00881343" w:rsidRPr="00786E93" w:rsidRDefault="00881343" w:rsidP="00553A64">
            <w:pPr>
              <w:pStyle w:val="a6"/>
              <w:keepNext/>
              <w:ind w:left="0"/>
              <w:jc w:val="center"/>
              <w:rPr>
                <w:bCs/>
                <w:i/>
                <w:sz w:val="24"/>
                <w:szCs w:val="24"/>
              </w:rPr>
            </w:pPr>
            <w:r w:rsidRPr="00786E93">
              <w:rPr>
                <w:bCs/>
                <w:i/>
                <w:sz w:val="24"/>
                <w:szCs w:val="24"/>
              </w:rPr>
              <w:t>домашнее творческое задание</w:t>
            </w:r>
          </w:p>
        </w:tc>
      </w:tr>
      <w:tr w:rsidR="00881343" w:rsidRPr="00786E93" w:rsidTr="00881343">
        <w:tc>
          <w:tcPr>
            <w:tcW w:w="1810" w:type="pct"/>
            <w:shd w:val="clear" w:color="auto" w:fill="auto"/>
          </w:tcPr>
          <w:p w:rsidR="00881343" w:rsidRPr="00786E93" w:rsidRDefault="00881343" w:rsidP="00553A64">
            <w:pPr>
              <w:pStyle w:val="a6"/>
              <w:keepNext/>
              <w:ind w:left="0"/>
              <w:rPr>
                <w:sz w:val="24"/>
                <w:szCs w:val="24"/>
              </w:rPr>
            </w:pPr>
            <w:r w:rsidRPr="00786E93">
              <w:rPr>
                <w:sz w:val="24"/>
                <w:szCs w:val="24"/>
              </w:rPr>
              <w:t>Вид промежуточной аттестации</w:t>
            </w:r>
          </w:p>
        </w:tc>
        <w:tc>
          <w:tcPr>
            <w:tcW w:w="1711" w:type="pct"/>
            <w:shd w:val="clear" w:color="auto" w:fill="auto"/>
          </w:tcPr>
          <w:p w:rsidR="00881343" w:rsidRPr="00786E93" w:rsidRDefault="00881343" w:rsidP="00553A64">
            <w:pPr>
              <w:pStyle w:val="a6"/>
              <w:keepNext/>
              <w:ind w:left="0"/>
              <w:jc w:val="center"/>
              <w:rPr>
                <w:b/>
                <w:i/>
                <w:sz w:val="24"/>
                <w:szCs w:val="24"/>
              </w:rPr>
            </w:pPr>
            <w:r w:rsidRPr="00786E93">
              <w:rPr>
                <w:b/>
                <w:i/>
                <w:sz w:val="24"/>
                <w:szCs w:val="24"/>
              </w:rPr>
              <w:t>экзамен</w:t>
            </w:r>
          </w:p>
        </w:tc>
        <w:tc>
          <w:tcPr>
            <w:tcW w:w="1479" w:type="pct"/>
          </w:tcPr>
          <w:p w:rsidR="00881343" w:rsidRPr="00786E93" w:rsidRDefault="00881343" w:rsidP="00553A64">
            <w:pPr>
              <w:pStyle w:val="a6"/>
              <w:keepNext/>
              <w:ind w:left="0"/>
              <w:jc w:val="center"/>
              <w:rPr>
                <w:b/>
                <w:i/>
                <w:sz w:val="24"/>
                <w:szCs w:val="24"/>
              </w:rPr>
            </w:pPr>
            <w:r w:rsidRPr="00786E93">
              <w:rPr>
                <w:b/>
                <w:i/>
                <w:sz w:val="24"/>
                <w:szCs w:val="24"/>
              </w:rPr>
              <w:t>экзамен</w:t>
            </w:r>
          </w:p>
        </w:tc>
      </w:tr>
    </w:tbl>
    <w:p w:rsidR="00AD7B70" w:rsidRDefault="00AD7B70" w:rsidP="008D7C13">
      <w:pPr>
        <w:pStyle w:val="ab"/>
        <w:jc w:val="both"/>
        <w:rPr>
          <w:i/>
          <w:iCs/>
          <w:szCs w:val="28"/>
        </w:rPr>
      </w:pPr>
    </w:p>
    <w:p w:rsidR="000713FB" w:rsidRDefault="000713FB" w:rsidP="00140F18">
      <w:pPr>
        <w:pStyle w:val="ab"/>
        <w:jc w:val="both"/>
        <w:rPr>
          <w:i/>
          <w:iCs/>
          <w:szCs w:val="28"/>
        </w:rPr>
      </w:pPr>
    </w:p>
    <w:p w:rsidR="000713FB" w:rsidRDefault="000713FB" w:rsidP="00140F18">
      <w:pPr>
        <w:pStyle w:val="ab"/>
        <w:jc w:val="both"/>
        <w:rPr>
          <w:i/>
          <w:iCs/>
          <w:szCs w:val="28"/>
        </w:rPr>
      </w:pPr>
    </w:p>
    <w:p w:rsidR="00140F18" w:rsidRPr="003D7C53" w:rsidRDefault="009A2C76" w:rsidP="00140F18">
      <w:pPr>
        <w:pStyle w:val="ab"/>
        <w:jc w:val="both"/>
        <w:rPr>
          <w:i/>
          <w:iCs/>
          <w:szCs w:val="28"/>
        </w:rPr>
      </w:pPr>
      <w:r w:rsidRPr="003D7C53">
        <w:rPr>
          <w:i/>
          <w:iCs/>
          <w:szCs w:val="28"/>
        </w:rPr>
        <w:lastRenderedPageBreak/>
        <w:t>профиль «Финансы и инвестиции»</w:t>
      </w:r>
    </w:p>
    <w:p w:rsidR="009A2C76" w:rsidRPr="00F53500" w:rsidRDefault="009A2C76" w:rsidP="009A2C76">
      <w:pPr>
        <w:tabs>
          <w:tab w:val="left" w:pos="540"/>
        </w:tabs>
        <w:contextualSpacing/>
        <w:jc w:val="both"/>
        <w:rPr>
          <w:i/>
          <w:iCs/>
          <w:color w:val="FF0000"/>
          <w:szCs w:val="28"/>
        </w:rPr>
      </w:pPr>
      <w:r w:rsidRPr="003D7C53">
        <w:rPr>
          <w:b/>
          <w:bCs/>
          <w:i/>
          <w:iCs/>
          <w:sz w:val="28"/>
          <w:szCs w:val="28"/>
        </w:rPr>
        <w:t>Очно-заочная форма обучения</w:t>
      </w:r>
    </w:p>
    <w:p w:rsidR="00E366FE" w:rsidRDefault="00E366FE" w:rsidP="00E366FE">
      <w:pPr>
        <w:pStyle w:val="ab"/>
        <w:jc w:val="right"/>
        <w:rPr>
          <w:b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1"/>
        <w:gridCol w:w="1592"/>
        <w:gridCol w:w="1588"/>
      </w:tblGrid>
      <w:tr w:rsidR="00140F18" w:rsidRPr="00786E93" w:rsidTr="008E7EA1">
        <w:tc>
          <w:tcPr>
            <w:tcW w:w="3474" w:type="pct"/>
            <w:shd w:val="clear" w:color="auto" w:fill="auto"/>
          </w:tcPr>
          <w:p w:rsidR="00140F18" w:rsidRPr="00786E93" w:rsidRDefault="00140F18" w:rsidP="008E7EA1">
            <w:pPr>
              <w:pStyle w:val="a6"/>
              <w:keepNext/>
              <w:ind w:left="0"/>
              <w:rPr>
                <w:b/>
                <w:sz w:val="24"/>
                <w:szCs w:val="24"/>
              </w:rPr>
            </w:pPr>
            <w:r w:rsidRPr="00786E93">
              <w:rPr>
                <w:b/>
                <w:sz w:val="24"/>
                <w:szCs w:val="24"/>
              </w:rPr>
              <w:t>Вид учебной работы   по дисциплине</w:t>
            </w:r>
          </w:p>
        </w:tc>
        <w:tc>
          <w:tcPr>
            <w:tcW w:w="764" w:type="pct"/>
            <w:shd w:val="clear" w:color="auto" w:fill="auto"/>
          </w:tcPr>
          <w:p w:rsidR="00140F18" w:rsidRPr="00786E93" w:rsidRDefault="00140F18" w:rsidP="008E7EA1">
            <w:pPr>
              <w:pStyle w:val="a6"/>
              <w:keepNext/>
              <w:ind w:left="0"/>
              <w:jc w:val="center"/>
              <w:rPr>
                <w:b/>
                <w:sz w:val="24"/>
                <w:szCs w:val="24"/>
              </w:rPr>
            </w:pPr>
            <w:r w:rsidRPr="00786E93">
              <w:rPr>
                <w:b/>
                <w:sz w:val="24"/>
                <w:szCs w:val="24"/>
              </w:rPr>
              <w:t>Всего</w:t>
            </w:r>
          </w:p>
          <w:p w:rsidR="00140F18" w:rsidRPr="00786E93" w:rsidRDefault="00140F18" w:rsidP="008E7EA1">
            <w:pPr>
              <w:pStyle w:val="a6"/>
              <w:keepNext/>
              <w:ind w:left="0"/>
              <w:jc w:val="center"/>
              <w:rPr>
                <w:b/>
                <w:sz w:val="24"/>
                <w:szCs w:val="24"/>
              </w:rPr>
            </w:pPr>
            <w:r w:rsidRPr="00786E93">
              <w:rPr>
                <w:b/>
                <w:sz w:val="24"/>
                <w:szCs w:val="24"/>
              </w:rPr>
              <w:t>(в з/е и часах)</w:t>
            </w:r>
          </w:p>
        </w:tc>
        <w:tc>
          <w:tcPr>
            <w:tcW w:w="762" w:type="pct"/>
            <w:shd w:val="clear" w:color="auto" w:fill="auto"/>
          </w:tcPr>
          <w:p w:rsidR="00140F18" w:rsidRPr="00786E93" w:rsidRDefault="00140F18" w:rsidP="008E7EA1">
            <w:pPr>
              <w:pStyle w:val="a6"/>
              <w:keepNext/>
              <w:ind w:left="0"/>
              <w:jc w:val="center"/>
              <w:rPr>
                <w:b/>
                <w:sz w:val="24"/>
                <w:szCs w:val="24"/>
              </w:rPr>
            </w:pPr>
            <w:r w:rsidRPr="00786E93">
              <w:rPr>
                <w:b/>
                <w:sz w:val="24"/>
                <w:szCs w:val="24"/>
              </w:rPr>
              <w:t xml:space="preserve">Семестр </w:t>
            </w:r>
            <w:r w:rsidR="00F61C3B" w:rsidRPr="00786E93">
              <w:rPr>
                <w:b/>
                <w:sz w:val="24"/>
                <w:szCs w:val="24"/>
              </w:rPr>
              <w:t>5</w:t>
            </w:r>
          </w:p>
          <w:p w:rsidR="00140F18" w:rsidRPr="00786E93" w:rsidRDefault="00140F18" w:rsidP="008E7EA1">
            <w:pPr>
              <w:pStyle w:val="a6"/>
              <w:keepNext/>
              <w:ind w:left="0"/>
              <w:jc w:val="center"/>
              <w:rPr>
                <w:b/>
                <w:sz w:val="24"/>
                <w:szCs w:val="24"/>
              </w:rPr>
            </w:pPr>
            <w:r w:rsidRPr="00786E93">
              <w:rPr>
                <w:b/>
                <w:sz w:val="24"/>
                <w:szCs w:val="24"/>
              </w:rPr>
              <w:t>(в часах)</w:t>
            </w:r>
          </w:p>
        </w:tc>
      </w:tr>
      <w:tr w:rsidR="00140F18" w:rsidRPr="00786E93" w:rsidTr="008E7EA1">
        <w:tc>
          <w:tcPr>
            <w:tcW w:w="3474" w:type="pct"/>
            <w:shd w:val="clear" w:color="auto" w:fill="auto"/>
          </w:tcPr>
          <w:p w:rsidR="00140F18" w:rsidRPr="00786E93" w:rsidRDefault="00140F18" w:rsidP="008E7EA1">
            <w:pPr>
              <w:pStyle w:val="a6"/>
              <w:keepNext/>
              <w:ind w:left="0"/>
              <w:rPr>
                <w:b/>
                <w:sz w:val="24"/>
                <w:szCs w:val="24"/>
              </w:rPr>
            </w:pPr>
            <w:r w:rsidRPr="00786E93">
              <w:rPr>
                <w:b/>
                <w:sz w:val="24"/>
                <w:szCs w:val="24"/>
              </w:rPr>
              <w:t xml:space="preserve">Общая трудоемкость дисциплины </w:t>
            </w:r>
          </w:p>
        </w:tc>
        <w:tc>
          <w:tcPr>
            <w:tcW w:w="764" w:type="pct"/>
            <w:shd w:val="clear" w:color="auto" w:fill="auto"/>
          </w:tcPr>
          <w:p w:rsidR="00140F18" w:rsidRPr="00786E93" w:rsidRDefault="00140F18" w:rsidP="008E7EA1">
            <w:pPr>
              <w:pStyle w:val="a6"/>
              <w:keepNext/>
              <w:ind w:left="0"/>
              <w:jc w:val="center"/>
              <w:rPr>
                <w:b/>
                <w:i/>
                <w:sz w:val="24"/>
                <w:szCs w:val="24"/>
              </w:rPr>
            </w:pPr>
            <w:r w:rsidRPr="00786E93">
              <w:rPr>
                <w:bCs/>
                <w:i/>
                <w:sz w:val="24"/>
                <w:szCs w:val="24"/>
              </w:rPr>
              <w:t>180 (5 з.ед)</w:t>
            </w:r>
          </w:p>
        </w:tc>
        <w:tc>
          <w:tcPr>
            <w:tcW w:w="762" w:type="pct"/>
            <w:shd w:val="clear" w:color="auto" w:fill="auto"/>
          </w:tcPr>
          <w:p w:rsidR="00140F18" w:rsidRPr="00786E93" w:rsidRDefault="00140F18" w:rsidP="008E7EA1">
            <w:pPr>
              <w:pStyle w:val="a6"/>
              <w:keepNext/>
              <w:ind w:left="0"/>
              <w:jc w:val="center"/>
              <w:rPr>
                <w:b/>
                <w:i/>
                <w:sz w:val="24"/>
                <w:szCs w:val="24"/>
              </w:rPr>
            </w:pPr>
            <w:r w:rsidRPr="00786E93">
              <w:rPr>
                <w:bCs/>
                <w:i/>
                <w:sz w:val="24"/>
                <w:szCs w:val="24"/>
              </w:rPr>
              <w:t>180</w:t>
            </w:r>
          </w:p>
        </w:tc>
      </w:tr>
      <w:tr w:rsidR="00140F18" w:rsidRPr="00786E93" w:rsidTr="008E7EA1">
        <w:tc>
          <w:tcPr>
            <w:tcW w:w="3474" w:type="pct"/>
            <w:shd w:val="clear" w:color="auto" w:fill="auto"/>
          </w:tcPr>
          <w:p w:rsidR="00140F18" w:rsidRPr="00786E93" w:rsidRDefault="00140F18" w:rsidP="00140F18">
            <w:pPr>
              <w:pStyle w:val="a6"/>
              <w:keepNext/>
              <w:ind w:left="0"/>
              <w:rPr>
                <w:b/>
                <w:i/>
                <w:sz w:val="24"/>
                <w:szCs w:val="24"/>
              </w:rPr>
            </w:pPr>
            <w:r w:rsidRPr="00786E93">
              <w:rPr>
                <w:b/>
                <w:i/>
                <w:sz w:val="24"/>
                <w:szCs w:val="24"/>
              </w:rPr>
              <w:t xml:space="preserve">Контактная работа - Аудиторные занятия </w:t>
            </w:r>
          </w:p>
        </w:tc>
        <w:tc>
          <w:tcPr>
            <w:tcW w:w="764" w:type="pct"/>
            <w:shd w:val="clear" w:color="auto" w:fill="auto"/>
          </w:tcPr>
          <w:p w:rsidR="00140F18" w:rsidRPr="00786E93" w:rsidRDefault="00140F18" w:rsidP="00140F18">
            <w:pPr>
              <w:pStyle w:val="a6"/>
              <w:keepNext/>
              <w:ind w:left="0"/>
              <w:jc w:val="center"/>
              <w:rPr>
                <w:bCs/>
                <w:i/>
                <w:sz w:val="24"/>
                <w:szCs w:val="24"/>
              </w:rPr>
            </w:pPr>
            <w:r w:rsidRPr="00786E93">
              <w:rPr>
                <w:bCs/>
                <w:i/>
                <w:sz w:val="24"/>
                <w:szCs w:val="24"/>
              </w:rPr>
              <w:t>50</w:t>
            </w:r>
          </w:p>
        </w:tc>
        <w:tc>
          <w:tcPr>
            <w:tcW w:w="762" w:type="pct"/>
            <w:shd w:val="clear" w:color="auto" w:fill="auto"/>
          </w:tcPr>
          <w:p w:rsidR="00140F18" w:rsidRPr="00786E93" w:rsidRDefault="00140F18" w:rsidP="00140F18">
            <w:pPr>
              <w:pStyle w:val="a6"/>
              <w:keepNext/>
              <w:ind w:left="0"/>
              <w:jc w:val="center"/>
              <w:rPr>
                <w:b/>
                <w:i/>
                <w:sz w:val="24"/>
                <w:szCs w:val="24"/>
              </w:rPr>
            </w:pPr>
            <w:r w:rsidRPr="00786E93">
              <w:rPr>
                <w:bCs/>
                <w:i/>
                <w:sz w:val="24"/>
                <w:szCs w:val="24"/>
              </w:rPr>
              <w:t>50</w:t>
            </w:r>
          </w:p>
        </w:tc>
      </w:tr>
      <w:tr w:rsidR="00140F18" w:rsidRPr="00786E93" w:rsidTr="008E7EA1">
        <w:tc>
          <w:tcPr>
            <w:tcW w:w="3474" w:type="pct"/>
            <w:shd w:val="clear" w:color="auto" w:fill="auto"/>
          </w:tcPr>
          <w:p w:rsidR="00140F18" w:rsidRPr="00786E93" w:rsidRDefault="00140F18" w:rsidP="00140F18">
            <w:pPr>
              <w:pStyle w:val="a6"/>
              <w:keepNext/>
              <w:ind w:left="0"/>
              <w:rPr>
                <w:i/>
                <w:sz w:val="24"/>
                <w:szCs w:val="24"/>
              </w:rPr>
            </w:pPr>
            <w:r w:rsidRPr="00786E93">
              <w:rPr>
                <w:i/>
                <w:sz w:val="24"/>
                <w:szCs w:val="24"/>
              </w:rPr>
              <w:t xml:space="preserve">Лекции </w:t>
            </w:r>
          </w:p>
        </w:tc>
        <w:tc>
          <w:tcPr>
            <w:tcW w:w="764" w:type="pct"/>
            <w:shd w:val="clear" w:color="auto" w:fill="auto"/>
          </w:tcPr>
          <w:p w:rsidR="00140F18" w:rsidRPr="00786E93" w:rsidRDefault="00140F18" w:rsidP="00140F18">
            <w:pPr>
              <w:pStyle w:val="a6"/>
              <w:keepNext/>
              <w:ind w:left="0"/>
              <w:jc w:val="center"/>
              <w:rPr>
                <w:bCs/>
                <w:i/>
                <w:sz w:val="24"/>
                <w:szCs w:val="24"/>
              </w:rPr>
            </w:pPr>
            <w:r w:rsidRPr="00786E93">
              <w:rPr>
                <w:bCs/>
                <w:i/>
                <w:sz w:val="24"/>
                <w:szCs w:val="24"/>
              </w:rPr>
              <w:t>16</w:t>
            </w:r>
          </w:p>
        </w:tc>
        <w:tc>
          <w:tcPr>
            <w:tcW w:w="762" w:type="pct"/>
            <w:shd w:val="clear" w:color="auto" w:fill="auto"/>
          </w:tcPr>
          <w:p w:rsidR="00140F18" w:rsidRPr="00786E93" w:rsidRDefault="00140F18" w:rsidP="00140F18">
            <w:pPr>
              <w:pStyle w:val="a6"/>
              <w:keepNext/>
              <w:ind w:left="0"/>
              <w:jc w:val="center"/>
              <w:rPr>
                <w:b/>
                <w:i/>
                <w:sz w:val="24"/>
                <w:szCs w:val="24"/>
              </w:rPr>
            </w:pPr>
            <w:r w:rsidRPr="00786E93">
              <w:rPr>
                <w:bCs/>
                <w:i/>
                <w:sz w:val="24"/>
                <w:szCs w:val="24"/>
              </w:rPr>
              <w:t>16</w:t>
            </w:r>
          </w:p>
        </w:tc>
      </w:tr>
      <w:tr w:rsidR="00140F18" w:rsidRPr="00786E93" w:rsidTr="008E7EA1">
        <w:tc>
          <w:tcPr>
            <w:tcW w:w="3474" w:type="pct"/>
            <w:shd w:val="clear" w:color="auto" w:fill="auto"/>
          </w:tcPr>
          <w:p w:rsidR="00140F18" w:rsidRPr="00786E93" w:rsidRDefault="00140F18" w:rsidP="00140F18">
            <w:pPr>
              <w:pStyle w:val="a6"/>
              <w:keepNext/>
              <w:ind w:left="0"/>
              <w:rPr>
                <w:i/>
                <w:sz w:val="24"/>
                <w:szCs w:val="24"/>
              </w:rPr>
            </w:pPr>
            <w:r w:rsidRPr="00786E93">
              <w:rPr>
                <w:i/>
                <w:sz w:val="24"/>
                <w:szCs w:val="24"/>
              </w:rPr>
              <w:t xml:space="preserve">Семинары, практические занятия  </w:t>
            </w:r>
          </w:p>
        </w:tc>
        <w:tc>
          <w:tcPr>
            <w:tcW w:w="764" w:type="pct"/>
            <w:shd w:val="clear" w:color="auto" w:fill="auto"/>
          </w:tcPr>
          <w:p w:rsidR="00140F18" w:rsidRPr="00786E93" w:rsidRDefault="00140F18" w:rsidP="00140F18">
            <w:pPr>
              <w:pStyle w:val="a6"/>
              <w:keepNext/>
              <w:ind w:left="0"/>
              <w:jc w:val="center"/>
              <w:rPr>
                <w:bCs/>
                <w:i/>
                <w:sz w:val="24"/>
                <w:szCs w:val="24"/>
              </w:rPr>
            </w:pPr>
            <w:r w:rsidRPr="00786E93">
              <w:rPr>
                <w:bCs/>
                <w:i/>
                <w:sz w:val="24"/>
                <w:szCs w:val="24"/>
              </w:rPr>
              <w:t>34</w:t>
            </w:r>
          </w:p>
        </w:tc>
        <w:tc>
          <w:tcPr>
            <w:tcW w:w="762" w:type="pct"/>
            <w:shd w:val="clear" w:color="auto" w:fill="auto"/>
          </w:tcPr>
          <w:p w:rsidR="00140F18" w:rsidRPr="00786E93" w:rsidRDefault="00140F18" w:rsidP="00140F18">
            <w:pPr>
              <w:pStyle w:val="a6"/>
              <w:keepNext/>
              <w:ind w:left="0"/>
              <w:jc w:val="center"/>
              <w:rPr>
                <w:b/>
                <w:i/>
                <w:sz w:val="24"/>
                <w:szCs w:val="24"/>
              </w:rPr>
            </w:pPr>
            <w:r w:rsidRPr="00786E93">
              <w:rPr>
                <w:bCs/>
                <w:i/>
                <w:sz w:val="24"/>
                <w:szCs w:val="24"/>
              </w:rPr>
              <w:t>34</w:t>
            </w:r>
          </w:p>
        </w:tc>
      </w:tr>
      <w:tr w:rsidR="00140F18" w:rsidRPr="00786E93" w:rsidTr="008E7EA1">
        <w:tc>
          <w:tcPr>
            <w:tcW w:w="3474" w:type="pct"/>
            <w:shd w:val="clear" w:color="auto" w:fill="auto"/>
          </w:tcPr>
          <w:p w:rsidR="00140F18" w:rsidRPr="00786E93" w:rsidRDefault="00140F18" w:rsidP="00140F18">
            <w:pPr>
              <w:pStyle w:val="a6"/>
              <w:keepNext/>
              <w:ind w:left="0"/>
              <w:rPr>
                <w:b/>
                <w:i/>
                <w:sz w:val="24"/>
                <w:szCs w:val="24"/>
              </w:rPr>
            </w:pPr>
            <w:r w:rsidRPr="00786E93">
              <w:rPr>
                <w:b/>
                <w:i/>
                <w:sz w:val="24"/>
                <w:szCs w:val="24"/>
              </w:rPr>
              <w:t>Самостоятельная работа</w:t>
            </w:r>
          </w:p>
        </w:tc>
        <w:tc>
          <w:tcPr>
            <w:tcW w:w="764" w:type="pct"/>
            <w:shd w:val="clear" w:color="auto" w:fill="auto"/>
          </w:tcPr>
          <w:p w:rsidR="00140F18" w:rsidRPr="00786E93" w:rsidRDefault="00140F18" w:rsidP="00140F18">
            <w:pPr>
              <w:pStyle w:val="a6"/>
              <w:keepNext/>
              <w:ind w:left="0"/>
              <w:jc w:val="center"/>
              <w:rPr>
                <w:bCs/>
                <w:i/>
                <w:sz w:val="24"/>
                <w:szCs w:val="24"/>
              </w:rPr>
            </w:pPr>
            <w:r w:rsidRPr="00786E93">
              <w:rPr>
                <w:bCs/>
                <w:i/>
                <w:sz w:val="24"/>
                <w:szCs w:val="24"/>
              </w:rPr>
              <w:t>130</w:t>
            </w:r>
          </w:p>
        </w:tc>
        <w:tc>
          <w:tcPr>
            <w:tcW w:w="762" w:type="pct"/>
            <w:shd w:val="clear" w:color="auto" w:fill="auto"/>
          </w:tcPr>
          <w:p w:rsidR="00140F18" w:rsidRPr="00786E93" w:rsidRDefault="00140F18" w:rsidP="00140F18">
            <w:pPr>
              <w:pStyle w:val="a6"/>
              <w:keepNext/>
              <w:ind w:left="0"/>
              <w:jc w:val="center"/>
              <w:rPr>
                <w:b/>
                <w:i/>
                <w:sz w:val="24"/>
                <w:szCs w:val="24"/>
              </w:rPr>
            </w:pPr>
            <w:r w:rsidRPr="00786E93">
              <w:rPr>
                <w:bCs/>
                <w:i/>
                <w:sz w:val="24"/>
                <w:szCs w:val="24"/>
              </w:rPr>
              <w:t>130</w:t>
            </w:r>
          </w:p>
        </w:tc>
      </w:tr>
      <w:tr w:rsidR="00140F18" w:rsidRPr="00786E93" w:rsidTr="008E7EA1">
        <w:tc>
          <w:tcPr>
            <w:tcW w:w="3474" w:type="pct"/>
            <w:shd w:val="clear" w:color="auto" w:fill="auto"/>
          </w:tcPr>
          <w:p w:rsidR="00140F18" w:rsidRPr="00786E93" w:rsidRDefault="00140F18" w:rsidP="008E7EA1">
            <w:pPr>
              <w:pStyle w:val="a6"/>
              <w:keepNext/>
              <w:ind w:left="0"/>
              <w:rPr>
                <w:sz w:val="24"/>
                <w:szCs w:val="24"/>
              </w:rPr>
            </w:pPr>
            <w:r w:rsidRPr="00786E93">
              <w:rPr>
                <w:sz w:val="24"/>
                <w:szCs w:val="24"/>
              </w:rPr>
              <w:t xml:space="preserve">Вид текущего контроля </w:t>
            </w:r>
          </w:p>
        </w:tc>
        <w:tc>
          <w:tcPr>
            <w:tcW w:w="764" w:type="pct"/>
            <w:shd w:val="clear" w:color="auto" w:fill="auto"/>
          </w:tcPr>
          <w:p w:rsidR="00140F18" w:rsidRPr="00786E93" w:rsidRDefault="00140F18" w:rsidP="008E7EA1">
            <w:pPr>
              <w:pStyle w:val="a6"/>
              <w:keepNext/>
              <w:ind w:left="0"/>
              <w:jc w:val="center"/>
              <w:rPr>
                <w:b/>
                <w:i/>
                <w:sz w:val="24"/>
                <w:szCs w:val="24"/>
              </w:rPr>
            </w:pPr>
            <w:r w:rsidRPr="00786E93">
              <w:rPr>
                <w:bCs/>
                <w:i/>
                <w:sz w:val="24"/>
                <w:szCs w:val="24"/>
              </w:rPr>
              <w:t>домашнее творческое задание</w:t>
            </w:r>
          </w:p>
        </w:tc>
        <w:tc>
          <w:tcPr>
            <w:tcW w:w="762" w:type="pct"/>
            <w:shd w:val="clear" w:color="auto" w:fill="auto"/>
          </w:tcPr>
          <w:p w:rsidR="00140F18" w:rsidRPr="00786E93" w:rsidRDefault="00140F18" w:rsidP="008E7EA1">
            <w:pPr>
              <w:pStyle w:val="a6"/>
              <w:keepNext/>
              <w:ind w:left="0"/>
              <w:jc w:val="center"/>
              <w:rPr>
                <w:b/>
                <w:i/>
                <w:sz w:val="24"/>
                <w:szCs w:val="24"/>
              </w:rPr>
            </w:pPr>
            <w:r w:rsidRPr="00786E93">
              <w:rPr>
                <w:bCs/>
                <w:i/>
                <w:sz w:val="24"/>
                <w:szCs w:val="24"/>
              </w:rPr>
              <w:t>домашнее творческое задание</w:t>
            </w:r>
          </w:p>
        </w:tc>
      </w:tr>
      <w:tr w:rsidR="00140F18" w:rsidRPr="00786E93" w:rsidTr="008E7EA1">
        <w:tc>
          <w:tcPr>
            <w:tcW w:w="3474" w:type="pct"/>
            <w:shd w:val="clear" w:color="auto" w:fill="auto"/>
          </w:tcPr>
          <w:p w:rsidR="00140F18" w:rsidRPr="00786E93" w:rsidRDefault="00140F18" w:rsidP="008E7EA1">
            <w:pPr>
              <w:pStyle w:val="a6"/>
              <w:keepNext/>
              <w:ind w:left="0"/>
              <w:rPr>
                <w:sz w:val="24"/>
                <w:szCs w:val="24"/>
              </w:rPr>
            </w:pPr>
            <w:r w:rsidRPr="00786E93">
              <w:rPr>
                <w:sz w:val="24"/>
                <w:szCs w:val="24"/>
              </w:rPr>
              <w:t>Вид промежуточной аттестации</w:t>
            </w:r>
          </w:p>
        </w:tc>
        <w:tc>
          <w:tcPr>
            <w:tcW w:w="764" w:type="pct"/>
            <w:shd w:val="clear" w:color="auto" w:fill="auto"/>
          </w:tcPr>
          <w:p w:rsidR="00140F18" w:rsidRPr="00786E93" w:rsidRDefault="00140F18" w:rsidP="008E7EA1">
            <w:pPr>
              <w:pStyle w:val="a6"/>
              <w:keepNext/>
              <w:ind w:left="0"/>
              <w:jc w:val="center"/>
              <w:rPr>
                <w:b/>
                <w:i/>
                <w:sz w:val="24"/>
                <w:szCs w:val="24"/>
              </w:rPr>
            </w:pPr>
            <w:r w:rsidRPr="00786E93">
              <w:rPr>
                <w:b/>
                <w:i/>
                <w:sz w:val="24"/>
                <w:szCs w:val="24"/>
              </w:rPr>
              <w:t>экзамен</w:t>
            </w:r>
          </w:p>
        </w:tc>
        <w:tc>
          <w:tcPr>
            <w:tcW w:w="762" w:type="pct"/>
            <w:shd w:val="clear" w:color="auto" w:fill="auto"/>
          </w:tcPr>
          <w:p w:rsidR="00140F18" w:rsidRPr="00786E93" w:rsidRDefault="00140F18" w:rsidP="008E7EA1">
            <w:pPr>
              <w:pStyle w:val="a6"/>
              <w:keepNext/>
              <w:ind w:left="0"/>
              <w:jc w:val="center"/>
              <w:rPr>
                <w:b/>
                <w:i/>
                <w:sz w:val="24"/>
                <w:szCs w:val="24"/>
              </w:rPr>
            </w:pPr>
            <w:r w:rsidRPr="00786E93">
              <w:rPr>
                <w:b/>
                <w:i/>
                <w:sz w:val="24"/>
                <w:szCs w:val="24"/>
              </w:rPr>
              <w:t>экзамен</w:t>
            </w:r>
          </w:p>
        </w:tc>
      </w:tr>
    </w:tbl>
    <w:p w:rsidR="00140F18" w:rsidRPr="00786E93" w:rsidRDefault="00140F18" w:rsidP="00233DF8">
      <w:pPr>
        <w:pStyle w:val="ab"/>
        <w:jc w:val="both"/>
        <w:rPr>
          <w:szCs w:val="28"/>
        </w:rPr>
      </w:pPr>
    </w:p>
    <w:p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rsidR="00C52F7B" w:rsidRPr="00CD57D5" w:rsidRDefault="00C52F7B" w:rsidP="00CD57D5">
      <w:pPr>
        <w:ind w:firstLine="709"/>
        <w:jc w:val="both"/>
        <w:rPr>
          <w:b/>
          <w:bCs/>
          <w:sz w:val="28"/>
          <w:szCs w:val="28"/>
        </w:rPr>
      </w:pPr>
      <w:r w:rsidRPr="00CD57D5">
        <w:rPr>
          <w:b/>
          <w:bCs/>
          <w:sz w:val="28"/>
          <w:szCs w:val="28"/>
        </w:rPr>
        <w:t xml:space="preserve">5.1. Содержание </w:t>
      </w:r>
      <w:r w:rsidR="00EC45DF" w:rsidRPr="00CD57D5">
        <w:rPr>
          <w:b/>
          <w:bCs/>
          <w:sz w:val="28"/>
          <w:szCs w:val="28"/>
        </w:rPr>
        <w:t>дисциплины</w:t>
      </w:r>
    </w:p>
    <w:p w:rsidR="00B71A40" w:rsidRPr="00CD57D5" w:rsidRDefault="00B71A40" w:rsidP="00CD57D5">
      <w:pPr>
        <w:ind w:firstLine="709"/>
        <w:jc w:val="both"/>
        <w:rPr>
          <w:b/>
          <w:color w:val="FF0000"/>
          <w:sz w:val="28"/>
          <w:szCs w:val="28"/>
        </w:rPr>
      </w:pPr>
    </w:p>
    <w:p w:rsidR="00733311" w:rsidRPr="00CD57D5" w:rsidRDefault="00606047" w:rsidP="00CD57D5">
      <w:pPr>
        <w:ind w:firstLine="709"/>
        <w:jc w:val="both"/>
        <w:rPr>
          <w:b/>
          <w:sz w:val="28"/>
          <w:szCs w:val="28"/>
        </w:rPr>
      </w:pPr>
      <w:r w:rsidRPr="00CD57D5">
        <w:rPr>
          <w:sz w:val="28"/>
          <w:szCs w:val="28"/>
        </w:rPr>
        <w:t xml:space="preserve">      </w:t>
      </w:r>
      <w:r w:rsidR="00733311" w:rsidRPr="00CD57D5">
        <w:rPr>
          <w:b/>
          <w:sz w:val="28"/>
          <w:szCs w:val="28"/>
        </w:rPr>
        <w:t>Тема 1. НАЛОГИ И ИХ РОЛЬ В СОВРЕМЕННОМ ОБЩЕСТВЕ. ЭКОНОМИЧЕСКИЕ ОСНОВЫ НАЛОГООБЛОЖЕНИЯ.</w:t>
      </w:r>
    </w:p>
    <w:p w:rsidR="00733311" w:rsidRPr="00CD57D5" w:rsidRDefault="00733311" w:rsidP="00CD57D5">
      <w:pPr>
        <w:ind w:firstLine="709"/>
        <w:jc w:val="both"/>
        <w:rPr>
          <w:sz w:val="28"/>
          <w:szCs w:val="28"/>
        </w:rPr>
      </w:pPr>
      <w:r w:rsidRPr="00CD57D5">
        <w:rPr>
          <w:sz w:val="28"/>
          <w:szCs w:val="28"/>
        </w:rPr>
        <w:t>Налоги как метод мобилизации доходов бюджета. Причины превращения налогов в основной вид доходов государственного бюджета.</w:t>
      </w:r>
    </w:p>
    <w:p w:rsidR="00733311" w:rsidRPr="00CD57D5" w:rsidRDefault="00733311" w:rsidP="00CD57D5">
      <w:pPr>
        <w:ind w:firstLine="709"/>
        <w:jc w:val="both"/>
        <w:rPr>
          <w:sz w:val="28"/>
          <w:szCs w:val="28"/>
        </w:rPr>
      </w:pPr>
      <w:r w:rsidRPr="00CD57D5">
        <w:rPr>
          <w:sz w:val="28"/>
          <w:szCs w:val="28"/>
        </w:rPr>
        <w:t>Отличительные черты налогов как вида финансового платежа и их характеристика. Сборы налоговой природы и их отличия от налогов. Экономическая природа таможенных платежей и обязательных социальных взносов.</w:t>
      </w:r>
    </w:p>
    <w:p w:rsidR="00733311" w:rsidRPr="00CD57D5" w:rsidRDefault="00733311" w:rsidP="00CD57D5">
      <w:pPr>
        <w:ind w:firstLine="709"/>
        <w:jc w:val="both"/>
        <w:rPr>
          <w:sz w:val="28"/>
          <w:szCs w:val="28"/>
        </w:rPr>
      </w:pPr>
      <w:r w:rsidRPr="00CD57D5">
        <w:rPr>
          <w:sz w:val="28"/>
          <w:szCs w:val="28"/>
        </w:rPr>
        <w:t>Налоги как экономическая категория. Экономические интересы участников налоговых отношений и их объективное противоречие. Модели поведения налогоплательщиков как способ защиты их интересов в налоговых отношениях: уклонение от налогов, минимизация налогов, оптимизация налогообложения, налоговое планирование. Способы защиты интересов государства в налоговых отношениях.</w:t>
      </w:r>
    </w:p>
    <w:p w:rsidR="00733311" w:rsidRPr="00CD57D5" w:rsidRDefault="00733311" w:rsidP="00CD57D5">
      <w:pPr>
        <w:ind w:firstLine="709"/>
        <w:jc w:val="both"/>
        <w:rPr>
          <w:sz w:val="28"/>
          <w:szCs w:val="28"/>
        </w:rPr>
      </w:pPr>
      <w:r w:rsidRPr="00CD57D5">
        <w:rPr>
          <w:sz w:val="28"/>
          <w:szCs w:val="28"/>
        </w:rPr>
        <w:t xml:space="preserve">Функции налогов: фискальная, регулирующая, </w:t>
      </w:r>
      <w:r w:rsidR="003F608B" w:rsidRPr="00CD57D5">
        <w:rPr>
          <w:sz w:val="28"/>
          <w:szCs w:val="28"/>
        </w:rPr>
        <w:t>распределительная,</w:t>
      </w:r>
      <w:r w:rsidR="000713FB">
        <w:rPr>
          <w:sz w:val="28"/>
          <w:szCs w:val="28"/>
        </w:rPr>
        <w:t xml:space="preserve"> </w:t>
      </w:r>
      <w:r w:rsidRPr="00CD57D5">
        <w:rPr>
          <w:sz w:val="28"/>
          <w:szCs w:val="28"/>
        </w:rPr>
        <w:t xml:space="preserve">контрольная. Взаимосвязь функций налогов. </w:t>
      </w:r>
    </w:p>
    <w:p w:rsidR="00733311" w:rsidRPr="00CD57D5" w:rsidRDefault="00733311" w:rsidP="00CD57D5">
      <w:pPr>
        <w:ind w:firstLine="709"/>
        <w:jc w:val="both"/>
        <w:rPr>
          <w:sz w:val="28"/>
          <w:szCs w:val="28"/>
        </w:rPr>
      </w:pPr>
      <w:r w:rsidRPr="00CD57D5">
        <w:rPr>
          <w:sz w:val="28"/>
          <w:szCs w:val="28"/>
        </w:rPr>
        <w:t xml:space="preserve">Налогоплательщик и плательщик сборов. Налоговый агент. </w:t>
      </w:r>
    </w:p>
    <w:p w:rsidR="00733311" w:rsidRPr="00CD57D5" w:rsidRDefault="00733311" w:rsidP="00CD57D5">
      <w:pPr>
        <w:ind w:firstLine="709"/>
        <w:jc w:val="both"/>
        <w:rPr>
          <w:sz w:val="28"/>
          <w:szCs w:val="28"/>
        </w:rPr>
      </w:pPr>
      <w:r w:rsidRPr="00CD57D5">
        <w:rPr>
          <w:sz w:val="28"/>
          <w:szCs w:val="28"/>
        </w:rPr>
        <w:t>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 налоговые льготы)</w:t>
      </w:r>
      <w:r w:rsidR="003F608B" w:rsidRPr="00CD57D5">
        <w:rPr>
          <w:sz w:val="28"/>
          <w:szCs w:val="28"/>
        </w:rPr>
        <w:t>, их характеристика</w:t>
      </w:r>
      <w:r w:rsidRPr="00CD57D5">
        <w:rPr>
          <w:sz w:val="28"/>
          <w:szCs w:val="28"/>
        </w:rPr>
        <w:t xml:space="preserve"> </w:t>
      </w:r>
    </w:p>
    <w:p w:rsidR="00733311" w:rsidRPr="00CD57D5" w:rsidRDefault="00733311" w:rsidP="00CD57D5">
      <w:pPr>
        <w:ind w:firstLine="709"/>
        <w:jc w:val="both"/>
        <w:rPr>
          <w:sz w:val="28"/>
          <w:szCs w:val="28"/>
        </w:rPr>
      </w:pPr>
      <w:r w:rsidRPr="00CD57D5">
        <w:rPr>
          <w:sz w:val="28"/>
          <w:szCs w:val="28"/>
        </w:rPr>
        <w:t>Принципы налогообложения</w:t>
      </w:r>
      <w:r w:rsidR="003F608B" w:rsidRPr="00CD57D5">
        <w:rPr>
          <w:sz w:val="28"/>
          <w:szCs w:val="28"/>
        </w:rPr>
        <w:t xml:space="preserve"> А. Смита</w:t>
      </w:r>
      <w:r w:rsidRPr="00CD57D5">
        <w:rPr>
          <w:sz w:val="28"/>
          <w:szCs w:val="28"/>
        </w:rPr>
        <w:t xml:space="preserve">: справедливость, определенность, удобство, экономия. Их содержание и значение, реализация в современных условиях. Современные принципы налогообложения. </w:t>
      </w:r>
    </w:p>
    <w:p w:rsidR="00733311" w:rsidRPr="00CD57D5" w:rsidRDefault="00733311" w:rsidP="00CD57D5">
      <w:pPr>
        <w:ind w:firstLine="709"/>
        <w:jc w:val="both"/>
        <w:rPr>
          <w:sz w:val="28"/>
          <w:szCs w:val="28"/>
        </w:rPr>
      </w:pPr>
      <w:r w:rsidRPr="00CD57D5">
        <w:rPr>
          <w:sz w:val="28"/>
          <w:szCs w:val="28"/>
        </w:rPr>
        <w:t xml:space="preserve">Методы налогообложения: равный, пропорциональный, прогрессивный, регрессивный. Методы налогообложения и реализация принципа справедливости в налогообложения. Понятие горизонтальной и вертикальной справедливости. </w:t>
      </w:r>
    </w:p>
    <w:p w:rsidR="004A42A3" w:rsidRDefault="004A42A3" w:rsidP="00CD57D5">
      <w:pPr>
        <w:ind w:firstLine="709"/>
        <w:jc w:val="both"/>
        <w:rPr>
          <w:b/>
          <w:sz w:val="28"/>
          <w:szCs w:val="28"/>
        </w:rPr>
      </w:pPr>
    </w:p>
    <w:p w:rsidR="00733311" w:rsidRPr="00CD57D5" w:rsidRDefault="00733311" w:rsidP="00CD57D5">
      <w:pPr>
        <w:ind w:firstLine="709"/>
        <w:jc w:val="both"/>
        <w:rPr>
          <w:b/>
          <w:sz w:val="28"/>
          <w:szCs w:val="28"/>
        </w:rPr>
      </w:pPr>
      <w:r w:rsidRPr="00CD57D5">
        <w:rPr>
          <w:b/>
          <w:sz w:val="28"/>
          <w:szCs w:val="28"/>
        </w:rPr>
        <w:t xml:space="preserve">Тема 2. НАЛОГОВАЯ СИСТЕМА ГОСУДАРСТВА </w:t>
      </w:r>
    </w:p>
    <w:p w:rsidR="00733311" w:rsidRPr="00CD57D5" w:rsidRDefault="00733311" w:rsidP="00CD57D5">
      <w:pPr>
        <w:ind w:firstLine="709"/>
        <w:jc w:val="both"/>
        <w:rPr>
          <w:sz w:val="28"/>
          <w:szCs w:val="28"/>
        </w:rPr>
      </w:pPr>
      <w:r w:rsidRPr="00CD57D5">
        <w:rPr>
          <w:sz w:val="28"/>
          <w:szCs w:val="28"/>
        </w:rPr>
        <w:t xml:space="preserve">Налоговая система: понятие, структурные элементы. Факторы развития налоговой системы. </w:t>
      </w:r>
    </w:p>
    <w:p w:rsidR="00733311" w:rsidRPr="00CD57D5" w:rsidRDefault="00733311" w:rsidP="00CD57D5">
      <w:pPr>
        <w:ind w:firstLine="709"/>
        <w:jc w:val="both"/>
        <w:rPr>
          <w:sz w:val="28"/>
          <w:szCs w:val="28"/>
        </w:rPr>
      </w:pPr>
      <w:r w:rsidRPr="00CD57D5">
        <w:rPr>
          <w:sz w:val="28"/>
          <w:szCs w:val="28"/>
        </w:rPr>
        <w:t xml:space="preserve">Классификация налогов и ее назначение. Прямые налоги: понятие, виды, общая характеристика. Косвенные налоги: понятие, виды, общая характеристика. Понятие носителя налога. </w:t>
      </w:r>
    </w:p>
    <w:p w:rsidR="00733311" w:rsidRPr="00CD57D5" w:rsidRDefault="00733311" w:rsidP="00CD57D5">
      <w:pPr>
        <w:ind w:firstLine="709"/>
        <w:jc w:val="both"/>
        <w:rPr>
          <w:sz w:val="28"/>
          <w:szCs w:val="28"/>
        </w:rPr>
      </w:pPr>
      <w:r w:rsidRPr="00CD57D5">
        <w:rPr>
          <w:sz w:val="28"/>
          <w:szCs w:val="28"/>
        </w:rPr>
        <w:t xml:space="preserve">Виды налогов и сборов, взимаемых в Российской Федерации: федеральные, региональные, местные. Критерий деления налогов на федеральные, региональные, местные </w:t>
      </w:r>
    </w:p>
    <w:p w:rsidR="00733311" w:rsidRPr="00CD57D5" w:rsidRDefault="00733311" w:rsidP="00CD57D5">
      <w:pPr>
        <w:ind w:firstLine="709"/>
        <w:jc w:val="both"/>
        <w:rPr>
          <w:sz w:val="28"/>
          <w:szCs w:val="28"/>
        </w:rPr>
      </w:pPr>
      <w:r w:rsidRPr="00CD57D5">
        <w:rPr>
          <w:sz w:val="28"/>
          <w:szCs w:val="28"/>
        </w:rPr>
        <w:t>Налоговый контроль: цель и задачи</w:t>
      </w:r>
      <w:r w:rsidR="003F608B" w:rsidRPr="00CD57D5">
        <w:rPr>
          <w:sz w:val="28"/>
          <w:szCs w:val="28"/>
        </w:rPr>
        <w:t>.</w:t>
      </w:r>
      <w:r w:rsidRPr="00CD57D5">
        <w:rPr>
          <w:sz w:val="28"/>
          <w:szCs w:val="28"/>
        </w:rPr>
        <w:t xml:space="preserve"> Налоговые органы в Российской Федерации</w:t>
      </w:r>
      <w:r w:rsidR="003F608B" w:rsidRPr="00CD57D5">
        <w:rPr>
          <w:sz w:val="28"/>
          <w:szCs w:val="28"/>
        </w:rPr>
        <w:t xml:space="preserve">. Структура Федеральной налоговой службы России. </w:t>
      </w:r>
      <w:r w:rsidRPr="00CD57D5">
        <w:rPr>
          <w:sz w:val="28"/>
          <w:szCs w:val="28"/>
        </w:rPr>
        <w:t xml:space="preserve"> Формы и методы налогового контроля. Налоговые проверки: камеральная налоговая проверка, выездная налоговая проверка. Развитие в Российской Федерации риск-ориентированного подхода к организации и проведению налогового контроля.</w:t>
      </w:r>
    </w:p>
    <w:p w:rsidR="00733311" w:rsidRPr="00CD57D5" w:rsidRDefault="00733311" w:rsidP="00CD57D5">
      <w:pPr>
        <w:ind w:firstLine="709"/>
        <w:jc w:val="both"/>
        <w:rPr>
          <w:sz w:val="28"/>
          <w:szCs w:val="28"/>
        </w:rPr>
      </w:pPr>
      <w:r w:rsidRPr="00CD57D5">
        <w:rPr>
          <w:sz w:val="28"/>
          <w:szCs w:val="28"/>
        </w:rPr>
        <w:t>Налоговые правонарушения. Виды налоговых правонарушений. Ответственность за нарушение налогового законодательства.</w:t>
      </w:r>
    </w:p>
    <w:p w:rsidR="004A42A3" w:rsidRDefault="004A42A3" w:rsidP="00CD57D5">
      <w:pPr>
        <w:ind w:firstLine="709"/>
        <w:jc w:val="both"/>
        <w:rPr>
          <w:b/>
          <w:sz w:val="28"/>
          <w:szCs w:val="28"/>
        </w:rPr>
      </w:pPr>
    </w:p>
    <w:p w:rsidR="00D13676" w:rsidRPr="00CD57D5" w:rsidRDefault="00733311" w:rsidP="00CD57D5">
      <w:pPr>
        <w:ind w:firstLine="709"/>
        <w:jc w:val="both"/>
        <w:rPr>
          <w:b/>
          <w:sz w:val="28"/>
          <w:szCs w:val="28"/>
        </w:rPr>
      </w:pPr>
      <w:r w:rsidRPr="00CD57D5">
        <w:rPr>
          <w:b/>
          <w:sz w:val="28"/>
          <w:szCs w:val="28"/>
        </w:rPr>
        <w:t>Тема 3. КОСВЕНН</w:t>
      </w:r>
      <w:r w:rsidR="00D13676" w:rsidRPr="00CD57D5">
        <w:rPr>
          <w:b/>
          <w:sz w:val="28"/>
          <w:szCs w:val="28"/>
        </w:rPr>
        <w:t xml:space="preserve">ОЕ НАЛОГООБЛОЖЕНИЕ </w:t>
      </w:r>
    </w:p>
    <w:p w:rsidR="00733311" w:rsidRPr="00CD57D5" w:rsidRDefault="00733311" w:rsidP="00CD57D5">
      <w:pPr>
        <w:ind w:firstLine="709"/>
        <w:jc w:val="both"/>
        <w:rPr>
          <w:b/>
          <w:sz w:val="28"/>
          <w:szCs w:val="28"/>
        </w:rPr>
      </w:pPr>
      <w:r w:rsidRPr="00CD57D5">
        <w:rPr>
          <w:b/>
          <w:sz w:val="28"/>
          <w:szCs w:val="28"/>
        </w:rPr>
        <w:t xml:space="preserve">Акцизы. </w:t>
      </w:r>
      <w:r w:rsidRPr="00CD57D5">
        <w:rPr>
          <w:sz w:val="28"/>
          <w:szCs w:val="28"/>
        </w:rPr>
        <w:t>Общая экономическая характеристика, место и роль в налоговой системе Российской Федерации. Принципы отбора подакцизных товаров. Состав подакцизных товаров. Плательщики</w:t>
      </w:r>
      <w:r w:rsidRPr="00CD57D5">
        <w:rPr>
          <w:b/>
          <w:sz w:val="28"/>
          <w:szCs w:val="28"/>
        </w:rPr>
        <w:t xml:space="preserve"> </w:t>
      </w:r>
      <w:r w:rsidRPr="00CD57D5">
        <w:rPr>
          <w:sz w:val="28"/>
          <w:szCs w:val="28"/>
        </w:rPr>
        <w:t>и носители акциза. Элементы налогообложения акциза и их характеристика.</w:t>
      </w:r>
      <w:r w:rsidR="003F608B" w:rsidRPr="00CD57D5">
        <w:rPr>
          <w:sz w:val="28"/>
          <w:szCs w:val="28"/>
        </w:rPr>
        <w:t xml:space="preserve"> Порядок исчисления и уплаты акцизов.</w:t>
      </w:r>
    </w:p>
    <w:p w:rsidR="00733311" w:rsidRPr="00CD57D5" w:rsidRDefault="00733311" w:rsidP="00CD57D5">
      <w:pPr>
        <w:ind w:firstLine="709"/>
        <w:jc w:val="both"/>
        <w:rPr>
          <w:sz w:val="28"/>
          <w:szCs w:val="28"/>
        </w:rPr>
      </w:pPr>
      <w:r w:rsidRPr="00CD57D5">
        <w:rPr>
          <w:b/>
          <w:sz w:val="28"/>
          <w:szCs w:val="28"/>
        </w:rPr>
        <w:t>Налог на добавленную стоимость (НДС).</w:t>
      </w:r>
      <w:r w:rsidRPr="00CD57D5">
        <w:rPr>
          <w:sz w:val="28"/>
          <w:szCs w:val="28"/>
        </w:rPr>
        <w:t xml:space="preserve"> Экономическое содержание НДС, место и роль НДС в налоговой системе Российской Федерации.</w:t>
      </w:r>
    </w:p>
    <w:p w:rsidR="00733311" w:rsidRPr="00CD57D5" w:rsidRDefault="00733311" w:rsidP="00CD57D5">
      <w:pPr>
        <w:ind w:firstLine="709"/>
        <w:jc w:val="both"/>
        <w:rPr>
          <w:sz w:val="28"/>
          <w:szCs w:val="28"/>
        </w:rPr>
      </w:pPr>
      <w:r w:rsidRPr="00CD57D5">
        <w:rPr>
          <w:sz w:val="28"/>
          <w:szCs w:val="28"/>
        </w:rPr>
        <w:t xml:space="preserve">Плательщики НДС. Освобождение от исполнения обязанности плательщика НДС. Объект налогообложения и его структурные элементы. Определение места реализации товаров. Определение места реализации работ и услуг. Операции, не облагаемые НДС. Ставки НДС. Налоговый период. </w:t>
      </w:r>
    </w:p>
    <w:p w:rsidR="00733311" w:rsidRPr="00CD57D5" w:rsidRDefault="00733311" w:rsidP="00CD57D5">
      <w:pPr>
        <w:ind w:firstLine="709"/>
        <w:jc w:val="both"/>
        <w:rPr>
          <w:sz w:val="28"/>
          <w:szCs w:val="28"/>
        </w:rPr>
      </w:pPr>
      <w:r w:rsidRPr="00CD57D5">
        <w:rPr>
          <w:sz w:val="28"/>
          <w:szCs w:val="28"/>
        </w:rPr>
        <w:t>Порядок исчисления и уплаты НДС. Налоговые вычеты: экономическое назначение, условия и порядок применения. Использование современных цифровых технологий по снижению риска нарушений налогового законодательства при предъявлении сумм НДС к возмещению из бюджета.</w:t>
      </w:r>
    </w:p>
    <w:p w:rsidR="004A42A3" w:rsidRDefault="004A42A3" w:rsidP="00CD57D5">
      <w:pPr>
        <w:ind w:firstLine="709"/>
        <w:jc w:val="both"/>
        <w:rPr>
          <w:b/>
          <w:sz w:val="28"/>
          <w:szCs w:val="28"/>
        </w:rPr>
      </w:pPr>
    </w:p>
    <w:p w:rsidR="00733311" w:rsidRPr="00CD57D5" w:rsidRDefault="00733311" w:rsidP="00CD57D5">
      <w:pPr>
        <w:ind w:firstLine="709"/>
        <w:jc w:val="both"/>
        <w:rPr>
          <w:sz w:val="28"/>
          <w:szCs w:val="28"/>
        </w:rPr>
      </w:pPr>
      <w:r w:rsidRPr="00CD57D5">
        <w:rPr>
          <w:b/>
          <w:sz w:val="28"/>
          <w:szCs w:val="28"/>
        </w:rPr>
        <w:t>Тема 4. НАЛОГООБЛОЖЕНИЕ ДОХОДОВ</w:t>
      </w:r>
      <w:r w:rsidRPr="00CD57D5">
        <w:rPr>
          <w:sz w:val="28"/>
          <w:szCs w:val="28"/>
        </w:rPr>
        <w:t xml:space="preserve"> </w:t>
      </w:r>
    </w:p>
    <w:p w:rsidR="00733311" w:rsidRPr="00CD57D5" w:rsidRDefault="00733311" w:rsidP="00CD57D5">
      <w:pPr>
        <w:ind w:firstLine="709"/>
        <w:jc w:val="both"/>
        <w:rPr>
          <w:sz w:val="28"/>
          <w:szCs w:val="28"/>
        </w:rPr>
      </w:pPr>
      <w:r w:rsidRPr="00CD57D5">
        <w:rPr>
          <w:b/>
          <w:sz w:val="28"/>
          <w:szCs w:val="28"/>
        </w:rPr>
        <w:t>Налог на прибыль организаций</w:t>
      </w:r>
      <w:r w:rsidRPr="00CD57D5">
        <w:rPr>
          <w:sz w:val="28"/>
          <w:szCs w:val="28"/>
        </w:rPr>
        <w:t>. Экономическое содержание, место и роль налога на прибыль организаций в налоговой системе Российской Федерации.</w:t>
      </w:r>
    </w:p>
    <w:p w:rsidR="00733311" w:rsidRPr="00CD57D5" w:rsidRDefault="00733311" w:rsidP="00CD57D5">
      <w:pPr>
        <w:ind w:firstLine="709"/>
        <w:jc w:val="both"/>
        <w:rPr>
          <w:b/>
          <w:sz w:val="28"/>
          <w:szCs w:val="28"/>
        </w:rPr>
      </w:pPr>
      <w:r w:rsidRPr="00CD57D5">
        <w:rPr>
          <w:sz w:val="28"/>
          <w:szCs w:val="28"/>
        </w:rPr>
        <w:t xml:space="preserve">Плательщики налога. Объект налогообложения. Доходы и их классификация: доходы от реализации товаров (работ, услуг), внереализационные доходы, необлагаемые доходы. Расходы и их классификация: расходы по производству и реализации товаров (работ, услуг), внереализационные расходы. Состав расходов, не учитываемых в целях налогообложения прибыли. Нормируемые расходы в целях налогообложения прибыли. Страховые взносы работодателей по договорам обязательного и добровольного страхования и их учет при формировании расходов. </w:t>
      </w:r>
    </w:p>
    <w:p w:rsidR="00733311" w:rsidRPr="00CD57D5" w:rsidRDefault="00733311" w:rsidP="00CD57D5">
      <w:pPr>
        <w:ind w:firstLine="709"/>
        <w:jc w:val="both"/>
        <w:rPr>
          <w:sz w:val="28"/>
          <w:szCs w:val="28"/>
        </w:rPr>
      </w:pPr>
      <w:r w:rsidRPr="00CD57D5">
        <w:rPr>
          <w:sz w:val="28"/>
          <w:szCs w:val="28"/>
        </w:rPr>
        <w:t xml:space="preserve">Ставки налога на прибыль и на отдельные виды доходов. Налоговый период и </w:t>
      </w:r>
      <w:r w:rsidRPr="00CD57D5">
        <w:rPr>
          <w:sz w:val="28"/>
          <w:szCs w:val="28"/>
        </w:rPr>
        <w:lastRenderedPageBreak/>
        <w:t xml:space="preserve">отчетные периоды. </w:t>
      </w:r>
    </w:p>
    <w:p w:rsidR="00733311" w:rsidRPr="00CD57D5" w:rsidRDefault="00733311" w:rsidP="00CD57D5">
      <w:pPr>
        <w:ind w:firstLine="709"/>
        <w:jc w:val="both"/>
        <w:rPr>
          <w:sz w:val="28"/>
          <w:szCs w:val="28"/>
        </w:rPr>
      </w:pPr>
      <w:r w:rsidRPr="00CD57D5">
        <w:rPr>
          <w:sz w:val="28"/>
          <w:szCs w:val="28"/>
        </w:rPr>
        <w:t xml:space="preserve">Налоговая база, порядок ее исчисления. Инвестиционный налоговый вычет: назначение; условия и порядок применения. Убытки от хозяйственной деятельности и порядок их признания. Перенос убытков на будущее. </w:t>
      </w:r>
    </w:p>
    <w:p w:rsidR="00733311" w:rsidRPr="00CD57D5" w:rsidRDefault="00733311" w:rsidP="00CD57D5">
      <w:pPr>
        <w:ind w:firstLine="709"/>
        <w:jc w:val="both"/>
        <w:rPr>
          <w:sz w:val="28"/>
          <w:szCs w:val="28"/>
        </w:rPr>
      </w:pPr>
      <w:r w:rsidRPr="00CD57D5">
        <w:rPr>
          <w:b/>
          <w:sz w:val="28"/>
          <w:szCs w:val="28"/>
        </w:rPr>
        <w:t>Налог на доходы физических лиц (НДФЛ)</w:t>
      </w:r>
      <w:r w:rsidRPr="00CD57D5">
        <w:rPr>
          <w:sz w:val="28"/>
          <w:szCs w:val="28"/>
        </w:rPr>
        <w:t xml:space="preserve">. Общая характеристика, место и роль в налоговой системе Российской Федерации. Состав плательщиков НДФЛ. Критерий деления налогоплательщиков на физических лиц-резидентов и физических лиц нерезидентов. </w:t>
      </w:r>
    </w:p>
    <w:p w:rsidR="00733311" w:rsidRPr="00CD57D5" w:rsidRDefault="00733311" w:rsidP="00CD57D5">
      <w:pPr>
        <w:ind w:firstLine="709"/>
        <w:jc w:val="both"/>
        <w:rPr>
          <w:sz w:val="28"/>
          <w:szCs w:val="28"/>
        </w:rPr>
      </w:pPr>
      <w:r w:rsidRPr="00CD57D5">
        <w:rPr>
          <w:sz w:val="28"/>
          <w:szCs w:val="28"/>
        </w:rPr>
        <w:t>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w:t>
      </w:r>
    </w:p>
    <w:p w:rsidR="00733311" w:rsidRPr="00CD57D5" w:rsidRDefault="00733311" w:rsidP="00CD57D5">
      <w:pPr>
        <w:ind w:firstLine="709"/>
        <w:jc w:val="both"/>
        <w:rPr>
          <w:sz w:val="28"/>
          <w:szCs w:val="28"/>
        </w:rPr>
      </w:pPr>
      <w:r w:rsidRPr="00CD57D5">
        <w:rPr>
          <w:sz w:val="28"/>
          <w:szCs w:val="28"/>
        </w:rPr>
        <w:t xml:space="preserve">Система налоговых вычетов: стандартные, социальные, имущественные, профессиональные, инвестиционный налоговый вычет. Назначение, размер, условия и порядок предоставления каждого вида налоговых вычетов. </w:t>
      </w:r>
    </w:p>
    <w:p w:rsidR="00733311" w:rsidRPr="00CD57D5" w:rsidRDefault="00733311" w:rsidP="00CD57D5">
      <w:pPr>
        <w:ind w:firstLine="709"/>
        <w:jc w:val="both"/>
        <w:rPr>
          <w:sz w:val="28"/>
          <w:szCs w:val="28"/>
        </w:rPr>
      </w:pPr>
      <w:r w:rsidRPr="00CD57D5">
        <w:rPr>
          <w:sz w:val="28"/>
          <w:szCs w:val="28"/>
        </w:rPr>
        <w:t>Порядок исчисления НДФЛ. Особенности исчисления НДФЛ налоговыми агентами. Обязанность физических лиц по представлению налоговой декларации. Порядок и сроки представления налоговой декларации физическими лицами.</w:t>
      </w:r>
    </w:p>
    <w:p w:rsidR="004A42A3" w:rsidRDefault="004A42A3" w:rsidP="00CD57D5">
      <w:pPr>
        <w:ind w:firstLine="709"/>
        <w:jc w:val="both"/>
        <w:rPr>
          <w:b/>
          <w:sz w:val="28"/>
          <w:szCs w:val="28"/>
        </w:rPr>
      </w:pPr>
    </w:p>
    <w:p w:rsidR="00733311" w:rsidRPr="00CD57D5" w:rsidRDefault="00733311" w:rsidP="00CD57D5">
      <w:pPr>
        <w:ind w:firstLine="709"/>
        <w:jc w:val="both"/>
        <w:rPr>
          <w:b/>
          <w:sz w:val="28"/>
          <w:szCs w:val="28"/>
        </w:rPr>
      </w:pPr>
      <w:r w:rsidRPr="00CD57D5">
        <w:rPr>
          <w:b/>
          <w:sz w:val="28"/>
          <w:szCs w:val="28"/>
        </w:rPr>
        <w:t>Тема 5. НАЛОГООБЛОЖЕНИЕ ИМУЩЕСТВА</w:t>
      </w:r>
    </w:p>
    <w:p w:rsidR="00733311" w:rsidRPr="00CD57D5" w:rsidRDefault="00733311" w:rsidP="00CD57D5">
      <w:pPr>
        <w:ind w:firstLine="709"/>
        <w:jc w:val="both"/>
        <w:rPr>
          <w:sz w:val="28"/>
          <w:szCs w:val="28"/>
        </w:rPr>
      </w:pPr>
      <w:r w:rsidRPr="00CD57D5">
        <w:rPr>
          <w:b/>
          <w:bCs/>
          <w:sz w:val="28"/>
          <w:szCs w:val="28"/>
        </w:rPr>
        <w:t xml:space="preserve">Налог на имущество организаций. </w:t>
      </w:r>
      <w:r w:rsidRPr="00CD57D5">
        <w:rPr>
          <w:bCs/>
          <w:sz w:val="28"/>
          <w:szCs w:val="28"/>
        </w:rPr>
        <w:t>Общая характеристика налога, место в налоговой системе Российской Федерации, роль в формировании доходов региональных бюджетов</w:t>
      </w:r>
      <w:r w:rsidRPr="00CD57D5">
        <w:rPr>
          <w:b/>
          <w:bCs/>
          <w:sz w:val="28"/>
          <w:szCs w:val="28"/>
        </w:rPr>
        <w:t xml:space="preserve">. </w:t>
      </w:r>
      <w:r w:rsidRPr="00CD57D5">
        <w:rPr>
          <w:sz w:val="28"/>
          <w:szCs w:val="28"/>
        </w:rPr>
        <w:t xml:space="preserve">Состав плательщиков налога. Объект налогообложения и налоговая база. Налоговые ставки и налоговый период. Налоговые льготы, порядок их установления и применения. Порядок исчисления и уплаты налога. </w:t>
      </w:r>
    </w:p>
    <w:p w:rsidR="00733311" w:rsidRPr="00CD57D5" w:rsidRDefault="00733311" w:rsidP="00CD57D5">
      <w:pPr>
        <w:ind w:firstLine="709"/>
        <w:jc w:val="both"/>
        <w:rPr>
          <w:sz w:val="28"/>
          <w:szCs w:val="28"/>
        </w:rPr>
      </w:pPr>
      <w:r w:rsidRPr="00CD57D5">
        <w:rPr>
          <w:b/>
          <w:sz w:val="28"/>
          <w:szCs w:val="28"/>
        </w:rPr>
        <w:t>Транспортный налог</w:t>
      </w:r>
      <w:r w:rsidRPr="00CD57D5">
        <w:rPr>
          <w:b/>
          <w:i/>
          <w:sz w:val="28"/>
          <w:szCs w:val="28"/>
        </w:rPr>
        <w:t>.</w:t>
      </w:r>
      <w:r w:rsidRPr="00CD57D5">
        <w:rPr>
          <w:sz w:val="28"/>
          <w:szCs w:val="28"/>
        </w:rPr>
        <w:t xml:space="preserve"> Экономическая природа транспортного налога. Роль транспортного налога в формировании доходов бюджетов бюджетной системы Российской Федерации. Плательщики налога. Объект налогообложения и налоговая база. Налоговые ставки и их дифференциация. Налоговый период. Налоговые льготы, порядок их установления и применения.</w:t>
      </w:r>
    </w:p>
    <w:p w:rsidR="00733311" w:rsidRPr="00CD57D5" w:rsidRDefault="00733311" w:rsidP="00CD57D5">
      <w:pPr>
        <w:ind w:firstLine="709"/>
        <w:jc w:val="both"/>
        <w:rPr>
          <w:sz w:val="28"/>
          <w:szCs w:val="28"/>
        </w:rPr>
      </w:pPr>
      <w:r w:rsidRPr="00CD57D5">
        <w:rPr>
          <w:sz w:val="28"/>
          <w:szCs w:val="28"/>
        </w:rPr>
        <w:t xml:space="preserve">Порядок исчисления налога. Коэффициенты, применяемые при исчислении транспортного налога, и их назначение. Роль повышающих коэффициентов в реализации справедливого налогообложения. </w:t>
      </w:r>
    </w:p>
    <w:p w:rsidR="00733311" w:rsidRPr="00CD57D5" w:rsidRDefault="00733311" w:rsidP="00CD57D5">
      <w:pPr>
        <w:ind w:firstLine="709"/>
        <w:jc w:val="both"/>
        <w:rPr>
          <w:sz w:val="28"/>
          <w:szCs w:val="28"/>
        </w:rPr>
      </w:pPr>
      <w:r w:rsidRPr="00CD57D5">
        <w:rPr>
          <w:b/>
          <w:sz w:val="28"/>
          <w:szCs w:val="28"/>
        </w:rPr>
        <w:t>Налог на имущество физических лиц.</w:t>
      </w:r>
      <w:r w:rsidRPr="00CD57D5">
        <w:rPr>
          <w:sz w:val="28"/>
          <w:szCs w:val="28"/>
        </w:rPr>
        <w:t xml:space="preserve"> Экономическая природа налога на имущество физических лиц и его роль в формировании доходов местных бюджетов. </w:t>
      </w:r>
    </w:p>
    <w:p w:rsidR="00733311" w:rsidRPr="00CD57D5" w:rsidRDefault="00733311" w:rsidP="00CD57D5">
      <w:pPr>
        <w:ind w:firstLine="709"/>
        <w:jc w:val="both"/>
        <w:rPr>
          <w:sz w:val="28"/>
          <w:szCs w:val="28"/>
        </w:rPr>
      </w:pPr>
      <w:r w:rsidRPr="00CD57D5">
        <w:rPr>
          <w:sz w:val="28"/>
          <w:szCs w:val="28"/>
        </w:rPr>
        <w:t xml:space="preserve">Плательщики налога. Объект налогообложения. Состав имущества, подлежащего налогообложению. Налоговая база. Налоговые ставки. Налоговый период. Налоговые льготы: порядок установления и применения. Порядок исчисления и уплаты налога. </w:t>
      </w:r>
    </w:p>
    <w:p w:rsidR="00733311" w:rsidRPr="00CD57D5" w:rsidRDefault="00733311" w:rsidP="00CD57D5">
      <w:pPr>
        <w:ind w:firstLine="709"/>
        <w:jc w:val="both"/>
        <w:rPr>
          <w:sz w:val="28"/>
          <w:szCs w:val="28"/>
        </w:rPr>
      </w:pPr>
      <w:r w:rsidRPr="00CD57D5">
        <w:rPr>
          <w:b/>
          <w:sz w:val="28"/>
          <w:szCs w:val="28"/>
        </w:rPr>
        <w:t>Земельный налог.</w:t>
      </w:r>
      <w:r w:rsidRPr="00CD57D5">
        <w:rPr>
          <w:sz w:val="28"/>
          <w:szCs w:val="28"/>
        </w:rPr>
        <w:t xml:space="preserve"> Экономическая природа земельного налога. Роль земельного налога в формировании доходов местных бюджетов. </w:t>
      </w:r>
    </w:p>
    <w:p w:rsidR="00733311" w:rsidRPr="00CD57D5" w:rsidRDefault="00733311" w:rsidP="00CD57D5">
      <w:pPr>
        <w:ind w:firstLine="709"/>
        <w:jc w:val="both"/>
        <w:rPr>
          <w:sz w:val="28"/>
          <w:szCs w:val="28"/>
        </w:rPr>
      </w:pPr>
      <w:r w:rsidRPr="00CD57D5">
        <w:rPr>
          <w:sz w:val="28"/>
          <w:szCs w:val="28"/>
        </w:rPr>
        <w:t xml:space="preserve">Плательщики земельного налога. Объект налогообложения и налоговая база. </w:t>
      </w:r>
      <w:r w:rsidR="003F608B" w:rsidRPr="00CD57D5">
        <w:rPr>
          <w:sz w:val="28"/>
          <w:szCs w:val="28"/>
        </w:rPr>
        <w:t xml:space="preserve"> Порядок определения налоговой базы. </w:t>
      </w:r>
      <w:r w:rsidRPr="00CD57D5">
        <w:rPr>
          <w:sz w:val="28"/>
          <w:szCs w:val="28"/>
        </w:rPr>
        <w:t xml:space="preserve">Налоговые ставки и их дифференциация. Налоговые льготы, порядок их установления и применения. Налоговый период. Порядок исчисления и уплаты земельного налога. </w:t>
      </w:r>
    </w:p>
    <w:p w:rsidR="000713FB" w:rsidRDefault="000713FB" w:rsidP="00CD57D5">
      <w:pPr>
        <w:ind w:firstLine="709"/>
        <w:jc w:val="both"/>
        <w:rPr>
          <w:b/>
          <w:bCs/>
          <w:sz w:val="28"/>
          <w:szCs w:val="28"/>
        </w:rPr>
      </w:pPr>
    </w:p>
    <w:p w:rsidR="00733311" w:rsidRPr="00CD57D5" w:rsidRDefault="00733311" w:rsidP="00CD57D5">
      <w:pPr>
        <w:ind w:firstLine="709"/>
        <w:jc w:val="both"/>
        <w:rPr>
          <w:b/>
          <w:bCs/>
          <w:sz w:val="28"/>
          <w:szCs w:val="28"/>
        </w:rPr>
      </w:pPr>
      <w:r w:rsidRPr="00CD57D5">
        <w:rPr>
          <w:b/>
          <w:bCs/>
          <w:sz w:val="28"/>
          <w:szCs w:val="28"/>
        </w:rPr>
        <w:lastRenderedPageBreak/>
        <w:t>ТЕМА 6. НАЛОГООБЛОЖЕНИЕ ПРИРОДОПОЛЬЗОВАНИЯ</w:t>
      </w:r>
    </w:p>
    <w:p w:rsidR="00733311" w:rsidRPr="00CD57D5" w:rsidRDefault="00733311" w:rsidP="00CD57D5">
      <w:pPr>
        <w:ind w:firstLine="709"/>
        <w:jc w:val="both"/>
        <w:rPr>
          <w:sz w:val="28"/>
          <w:szCs w:val="28"/>
        </w:rPr>
      </w:pPr>
      <w:r w:rsidRPr="00CD57D5">
        <w:rPr>
          <w:sz w:val="28"/>
          <w:szCs w:val="28"/>
        </w:rPr>
        <w:t>Экономическое содержание и назначение налоговых платежей за пользование природными ресурсами. Состав налоговых платежей за пользование природными ресурсами: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 Фискальное и регулирующее значение налогообложения природопользования.</w:t>
      </w:r>
    </w:p>
    <w:p w:rsidR="004A42A3" w:rsidRDefault="004A42A3" w:rsidP="00CD57D5">
      <w:pPr>
        <w:ind w:firstLine="709"/>
        <w:jc w:val="both"/>
        <w:rPr>
          <w:b/>
          <w:sz w:val="28"/>
          <w:szCs w:val="28"/>
        </w:rPr>
      </w:pPr>
    </w:p>
    <w:p w:rsidR="00733311" w:rsidRPr="00CD57D5" w:rsidRDefault="00733311" w:rsidP="00CD57D5">
      <w:pPr>
        <w:ind w:firstLine="709"/>
        <w:jc w:val="both"/>
        <w:rPr>
          <w:b/>
          <w:sz w:val="28"/>
          <w:szCs w:val="28"/>
        </w:rPr>
      </w:pPr>
      <w:r w:rsidRPr="00CD57D5">
        <w:rPr>
          <w:b/>
          <w:sz w:val="28"/>
          <w:szCs w:val="28"/>
        </w:rPr>
        <w:t>Тема 7. ДРУГИЕ НАЛОГИ И СБОРЫ</w:t>
      </w:r>
    </w:p>
    <w:p w:rsidR="00733311" w:rsidRPr="00CD57D5" w:rsidRDefault="00733311" w:rsidP="00CD57D5">
      <w:pPr>
        <w:ind w:firstLine="709"/>
        <w:jc w:val="both"/>
        <w:rPr>
          <w:sz w:val="28"/>
          <w:szCs w:val="28"/>
        </w:rPr>
      </w:pPr>
      <w:r w:rsidRPr="00CD57D5">
        <w:rPr>
          <w:sz w:val="28"/>
          <w:szCs w:val="28"/>
        </w:rPr>
        <w:t xml:space="preserve">Государственная пошлина, ее экономическое содержание и назначение. </w:t>
      </w:r>
    </w:p>
    <w:p w:rsidR="00733311" w:rsidRPr="00CD57D5" w:rsidRDefault="00733311" w:rsidP="00CD57D5">
      <w:pPr>
        <w:ind w:firstLine="709"/>
        <w:jc w:val="both"/>
        <w:rPr>
          <w:sz w:val="28"/>
          <w:szCs w:val="28"/>
        </w:rPr>
      </w:pPr>
      <w:r w:rsidRPr="00CD57D5">
        <w:rPr>
          <w:sz w:val="28"/>
          <w:szCs w:val="28"/>
        </w:rPr>
        <w:t>Налог на игорный бизнес: плательщики налога, объект налогообложения, налоговая база, ставки, порядок исчисления и уплаты в бюджет.</w:t>
      </w:r>
    </w:p>
    <w:p w:rsidR="00733311" w:rsidRPr="00CD57D5" w:rsidRDefault="00733311" w:rsidP="00CD57D5">
      <w:pPr>
        <w:ind w:firstLine="709"/>
        <w:jc w:val="both"/>
        <w:rPr>
          <w:bCs/>
          <w:sz w:val="28"/>
          <w:szCs w:val="28"/>
        </w:rPr>
      </w:pPr>
      <w:r w:rsidRPr="00CD57D5">
        <w:rPr>
          <w:bCs/>
          <w:sz w:val="28"/>
          <w:szCs w:val="28"/>
        </w:rPr>
        <w:t>Торговый сбор. Экономическое содержание, правовой статус и назначение торгового сбора.</w:t>
      </w:r>
    </w:p>
    <w:p w:rsidR="004A42A3" w:rsidRDefault="004A42A3" w:rsidP="00CD57D5">
      <w:pPr>
        <w:ind w:firstLine="709"/>
        <w:jc w:val="both"/>
        <w:rPr>
          <w:b/>
          <w:sz w:val="28"/>
          <w:szCs w:val="28"/>
        </w:rPr>
      </w:pPr>
    </w:p>
    <w:p w:rsidR="00733311" w:rsidRPr="00CD57D5" w:rsidRDefault="00733311" w:rsidP="00CD57D5">
      <w:pPr>
        <w:ind w:firstLine="709"/>
        <w:jc w:val="both"/>
        <w:rPr>
          <w:b/>
          <w:sz w:val="28"/>
          <w:szCs w:val="28"/>
        </w:rPr>
      </w:pPr>
      <w:r w:rsidRPr="00CD57D5">
        <w:rPr>
          <w:b/>
          <w:sz w:val="28"/>
          <w:szCs w:val="28"/>
        </w:rPr>
        <w:t xml:space="preserve">Тема 8. СПЕЦИАЛЬНЫЕ НАЛОГОВЫЕ РЕЖИМЫ </w:t>
      </w:r>
    </w:p>
    <w:p w:rsidR="00733311" w:rsidRPr="00CD57D5" w:rsidRDefault="00733311" w:rsidP="00CD57D5">
      <w:pPr>
        <w:ind w:firstLine="709"/>
        <w:jc w:val="both"/>
        <w:rPr>
          <w:sz w:val="28"/>
          <w:szCs w:val="28"/>
        </w:rPr>
      </w:pPr>
      <w:r w:rsidRPr="00CD57D5">
        <w:rPr>
          <w:sz w:val="28"/>
          <w:szCs w:val="28"/>
        </w:rPr>
        <w:t xml:space="preserve">Понятие специальных налоговых режимов. Состав специальных налоговых режимов. Назначение специальных налоговых режимов. </w:t>
      </w:r>
    </w:p>
    <w:p w:rsidR="00733311" w:rsidRPr="00CD57D5" w:rsidRDefault="00733311" w:rsidP="00CD57D5">
      <w:pPr>
        <w:ind w:firstLine="709"/>
        <w:jc w:val="both"/>
        <w:rPr>
          <w:sz w:val="28"/>
          <w:szCs w:val="28"/>
        </w:rPr>
      </w:pPr>
      <w:r w:rsidRPr="00CD57D5">
        <w:rPr>
          <w:b/>
          <w:sz w:val="28"/>
          <w:szCs w:val="28"/>
        </w:rPr>
        <w:t>Единый сельскохозяйственный налог (ЕСХН)</w:t>
      </w:r>
      <w:r w:rsidRPr="00CD57D5">
        <w:rPr>
          <w:sz w:val="28"/>
          <w:szCs w:val="28"/>
        </w:rPr>
        <w:t xml:space="preserve">. Плательщики налога. Условия применения. Объект налогообложения и налоговая база. Налоговый период. Налоговая ставка. Порядок и сроки уплаты ЕСХН. </w:t>
      </w:r>
    </w:p>
    <w:p w:rsidR="00733311" w:rsidRPr="00CD57D5" w:rsidRDefault="00733311" w:rsidP="00CD57D5">
      <w:pPr>
        <w:ind w:firstLine="709"/>
        <w:jc w:val="both"/>
        <w:rPr>
          <w:sz w:val="28"/>
          <w:szCs w:val="28"/>
        </w:rPr>
      </w:pPr>
      <w:r w:rsidRPr="00CD57D5">
        <w:rPr>
          <w:b/>
          <w:sz w:val="28"/>
          <w:szCs w:val="28"/>
        </w:rPr>
        <w:t>Упрощенная система налогообложения (УСН</w:t>
      </w:r>
      <w:r w:rsidRPr="00CD57D5">
        <w:rPr>
          <w:b/>
          <w:i/>
          <w:sz w:val="28"/>
          <w:szCs w:val="28"/>
        </w:rPr>
        <w:t>).</w:t>
      </w:r>
      <w:r w:rsidRPr="00CD57D5">
        <w:rPr>
          <w:sz w:val="28"/>
          <w:szCs w:val="28"/>
        </w:rPr>
        <w:t xml:space="preserve"> Сфера применения, условия и ограничения на применение УСН. </w:t>
      </w:r>
    </w:p>
    <w:p w:rsidR="00733311" w:rsidRPr="00CD57D5" w:rsidRDefault="00733311" w:rsidP="00CD57D5">
      <w:pPr>
        <w:ind w:firstLine="709"/>
        <w:jc w:val="both"/>
        <w:rPr>
          <w:sz w:val="28"/>
          <w:szCs w:val="28"/>
        </w:rPr>
      </w:pPr>
      <w:r w:rsidRPr="00CD57D5">
        <w:rPr>
          <w:sz w:val="28"/>
          <w:szCs w:val="28"/>
        </w:rPr>
        <w:t>Налогоплательщики. Порядок перехода на УСН и прекращения ее применения. Объект налогообложения</w:t>
      </w:r>
      <w:r w:rsidR="00FA61E3" w:rsidRPr="00CD57D5">
        <w:rPr>
          <w:sz w:val="28"/>
          <w:szCs w:val="28"/>
        </w:rPr>
        <w:t>.  Н</w:t>
      </w:r>
      <w:r w:rsidRPr="00CD57D5">
        <w:rPr>
          <w:sz w:val="28"/>
          <w:szCs w:val="28"/>
        </w:rPr>
        <w:t xml:space="preserve">алоговые ставки. </w:t>
      </w:r>
      <w:r w:rsidR="00FA61E3" w:rsidRPr="00CD57D5">
        <w:rPr>
          <w:sz w:val="28"/>
          <w:szCs w:val="28"/>
        </w:rPr>
        <w:t xml:space="preserve">Права субъекта федерации в области установления налоговых ставок . </w:t>
      </w:r>
      <w:r w:rsidRPr="00CD57D5">
        <w:rPr>
          <w:sz w:val="28"/>
          <w:szCs w:val="28"/>
        </w:rPr>
        <w:t xml:space="preserve">Налоговая база и порядок ее формирования. Порядок исчисления и уплаты единого налога по результатам хозяйственной деятельности. Минимальный налог: порядок исчисления и уплаты. Налоговый и отчетный периоды. </w:t>
      </w:r>
    </w:p>
    <w:p w:rsidR="00733311" w:rsidRPr="00CD57D5" w:rsidRDefault="00733311" w:rsidP="00CD57D5">
      <w:pPr>
        <w:ind w:firstLine="709"/>
        <w:jc w:val="both"/>
        <w:rPr>
          <w:sz w:val="28"/>
          <w:szCs w:val="28"/>
        </w:rPr>
      </w:pPr>
      <w:r w:rsidRPr="00CD57D5">
        <w:rPr>
          <w:b/>
          <w:sz w:val="28"/>
          <w:szCs w:val="28"/>
        </w:rPr>
        <w:t>Автоматизированная упрощенная система налогообложения (АУСН</w:t>
      </w:r>
      <w:r w:rsidRPr="00CD57D5">
        <w:rPr>
          <w:sz w:val="28"/>
          <w:szCs w:val="28"/>
        </w:rPr>
        <w:t>). Налогоплательщики. Основания применения АУСН. Налоговые ставки. Порядок исчисления и уплаты единого налога по результатам хозяйственной деятельности</w:t>
      </w:r>
      <w:r w:rsidR="003F608B" w:rsidRPr="00CD57D5">
        <w:rPr>
          <w:sz w:val="28"/>
          <w:szCs w:val="28"/>
        </w:rPr>
        <w:t>. Порядок проведении расчетов при применении АУСЕ</w:t>
      </w:r>
    </w:p>
    <w:p w:rsidR="00733311" w:rsidRPr="00CD57D5" w:rsidRDefault="00733311" w:rsidP="00CD57D5">
      <w:pPr>
        <w:ind w:firstLine="709"/>
        <w:jc w:val="both"/>
        <w:rPr>
          <w:sz w:val="28"/>
          <w:szCs w:val="28"/>
        </w:rPr>
      </w:pPr>
      <w:r w:rsidRPr="00CD57D5">
        <w:rPr>
          <w:b/>
          <w:sz w:val="28"/>
          <w:szCs w:val="28"/>
        </w:rPr>
        <w:t>Патентная система налогообложения (ПСНО</w:t>
      </w:r>
      <w:r w:rsidRPr="00CD57D5">
        <w:rPr>
          <w:sz w:val="28"/>
          <w:szCs w:val="28"/>
        </w:rPr>
        <w:t>). Сфера применения ПСНО. Права субъектов РФ по введению и применению ПСН. Налогоплательщики. Порядок и условия начала и прекращения применения ПСН. Патент, порядок его выдачи. Порядок и сроки уплаты налога при ПСН.</w:t>
      </w:r>
    </w:p>
    <w:p w:rsidR="00733311" w:rsidRPr="00CD57D5" w:rsidRDefault="00733311" w:rsidP="00CD57D5">
      <w:pPr>
        <w:ind w:firstLine="709"/>
        <w:jc w:val="both"/>
        <w:rPr>
          <w:sz w:val="28"/>
          <w:szCs w:val="28"/>
        </w:rPr>
      </w:pPr>
      <w:r w:rsidRPr="00CD57D5">
        <w:rPr>
          <w:b/>
          <w:sz w:val="28"/>
          <w:szCs w:val="28"/>
        </w:rPr>
        <w:t>Налог на профессиональный доход.</w:t>
      </w:r>
      <w:r w:rsidRPr="00CD57D5">
        <w:rPr>
          <w:sz w:val="28"/>
          <w:szCs w:val="28"/>
        </w:rPr>
        <w:t xml:space="preserve">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w:t>
      </w:r>
    </w:p>
    <w:p w:rsidR="004A42A3" w:rsidRDefault="004A42A3" w:rsidP="00F95658">
      <w:pPr>
        <w:ind w:firstLine="709"/>
        <w:jc w:val="both"/>
        <w:rPr>
          <w:sz w:val="28"/>
          <w:szCs w:val="28"/>
        </w:rPr>
      </w:pPr>
    </w:p>
    <w:p w:rsidR="00606047" w:rsidRPr="005532E3" w:rsidRDefault="00606047" w:rsidP="00F95658">
      <w:pPr>
        <w:ind w:firstLine="709"/>
        <w:jc w:val="both"/>
        <w:rPr>
          <w:sz w:val="28"/>
          <w:szCs w:val="28"/>
        </w:rPr>
      </w:pPr>
      <w:r w:rsidRPr="005532E3">
        <w:rPr>
          <w:sz w:val="28"/>
          <w:szCs w:val="28"/>
        </w:rPr>
        <w:t xml:space="preserve">               </w:t>
      </w:r>
    </w:p>
    <w:p w:rsidR="003D7C53" w:rsidRDefault="003D7C53" w:rsidP="004A42A3">
      <w:pPr>
        <w:ind w:firstLine="709"/>
        <w:jc w:val="both"/>
        <w:rPr>
          <w:b/>
          <w:sz w:val="28"/>
          <w:szCs w:val="28"/>
        </w:rPr>
      </w:pPr>
    </w:p>
    <w:p w:rsidR="00850AFD" w:rsidRPr="005532E3" w:rsidRDefault="00606047" w:rsidP="004A42A3">
      <w:pPr>
        <w:ind w:firstLine="709"/>
        <w:jc w:val="both"/>
        <w:rPr>
          <w:b/>
          <w:sz w:val="28"/>
          <w:szCs w:val="28"/>
        </w:rPr>
      </w:pPr>
      <w:r w:rsidRPr="005532E3">
        <w:rPr>
          <w:b/>
          <w:sz w:val="28"/>
          <w:szCs w:val="28"/>
        </w:rPr>
        <w:t>5.2. Учебно</w:t>
      </w:r>
      <w:r w:rsidR="004A42A3">
        <w:rPr>
          <w:b/>
          <w:sz w:val="28"/>
          <w:szCs w:val="28"/>
        </w:rPr>
        <w:t>-</w:t>
      </w:r>
      <w:r w:rsidRPr="005532E3">
        <w:rPr>
          <w:b/>
          <w:sz w:val="28"/>
          <w:szCs w:val="28"/>
        </w:rPr>
        <w:t>тематический план</w:t>
      </w:r>
    </w:p>
    <w:p w:rsidR="00C52F7B" w:rsidRPr="005532E3" w:rsidRDefault="00F95658" w:rsidP="00F95658">
      <w:pPr>
        <w:tabs>
          <w:tab w:val="right" w:pos="851"/>
        </w:tabs>
        <w:ind w:firstLine="709"/>
        <w:jc w:val="both"/>
        <w:rPr>
          <w:sz w:val="28"/>
          <w:szCs w:val="28"/>
        </w:rPr>
      </w:pPr>
      <w:r>
        <w:rPr>
          <w:sz w:val="28"/>
          <w:szCs w:val="28"/>
        </w:rPr>
        <w:t xml:space="preserve">                                                                                                            </w:t>
      </w:r>
      <w:r w:rsidR="00F45643">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06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957"/>
        <w:gridCol w:w="1137"/>
        <w:gridCol w:w="1420"/>
        <w:gridCol w:w="1591"/>
        <w:gridCol w:w="1781"/>
        <w:gridCol w:w="1409"/>
      </w:tblGrid>
      <w:tr w:rsidR="00475DE5" w:rsidRPr="005532E3" w:rsidTr="00055E26">
        <w:tc>
          <w:tcPr>
            <w:tcW w:w="202" w:type="pct"/>
            <w:vMerge w:val="restart"/>
            <w:shd w:val="clear" w:color="auto" w:fill="auto"/>
          </w:tcPr>
          <w:p w:rsidR="00475DE5" w:rsidRPr="005532E3" w:rsidRDefault="00475DE5" w:rsidP="00275D70">
            <w:pPr>
              <w:tabs>
                <w:tab w:val="right" w:pos="426"/>
              </w:tabs>
              <w:ind w:left="-142" w:right="-156" w:firstLine="851"/>
              <w:jc w:val="both"/>
              <w:rPr>
                <w:sz w:val="24"/>
                <w:szCs w:val="24"/>
              </w:rPr>
            </w:pPr>
            <w:r w:rsidRPr="005532E3">
              <w:rPr>
                <w:sz w:val="24"/>
                <w:szCs w:val="24"/>
              </w:rPr>
              <w:t>№</w:t>
            </w:r>
          </w:p>
          <w:p w:rsidR="00275D70" w:rsidRDefault="00275D70" w:rsidP="00275D70">
            <w:pPr>
              <w:tabs>
                <w:tab w:val="right" w:pos="426"/>
              </w:tabs>
              <w:ind w:left="-394" w:right="-156" w:firstLine="155"/>
              <w:jc w:val="center"/>
              <w:rPr>
                <w:sz w:val="24"/>
                <w:szCs w:val="24"/>
              </w:rPr>
            </w:pPr>
            <w:r>
              <w:rPr>
                <w:sz w:val="24"/>
                <w:szCs w:val="24"/>
              </w:rPr>
              <w:t xml:space="preserve">№ </w:t>
            </w:r>
          </w:p>
          <w:p w:rsidR="00475DE5" w:rsidRPr="005532E3" w:rsidRDefault="00275D70" w:rsidP="00275D70">
            <w:pPr>
              <w:tabs>
                <w:tab w:val="right" w:pos="426"/>
              </w:tabs>
              <w:ind w:left="-394" w:right="-156" w:firstLine="155"/>
              <w:jc w:val="center"/>
              <w:rPr>
                <w:sz w:val="24"/>
                <w:szCs w:val="24"/>
              </w:rPr>
            </w:pPr>
            <w:r>
              <w:rPr>
                <w:sz w:val="24"/>
                <w:szCs w:val="24"/>
              </w:rPr>
              <w:t>п\п</w:t>
            </w:r>
          </w:p>
        </w:tc>
        <w:tc>
          <w:tcPr>
            <w:tcW w:w="872" w:type="pct"/>
            <w:vMerge w:val="restart"/>
            <w:shd w:val="clear" w:color="auto" w:fill="auto"/>
          </w:tcPr>
          <w:p w:rsidR="00475DE5" w:rsidRPr="005532E3" w:rsidRDefault="00475DE5" w:rsidP="00275D70">
            <w:pPr>
              <w:tabs>
                <w:tab w:val="left" w:pos="266"/>
                <w:tab w:val="right" w:pos="851"/>
              </w:tabs>
              <w:ind w:left="-53"/>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w:t>
            </w:r>
            <w:r w:rsidR="00275D70">
              <w:rPr>
                <w:b/>
                <w:sz w:val="24"/>
                <w:szCs w:val="24"/>
              </w:rPr>
              <w:t>н</w:t>
            </w:r>
            <w:r w:rsidRPr="005532E3">
              <w:rPr>
                <w:b/>
                <w:sz w:val="24"/>
                <w:szCs w:val="24"/>
              </w:rPr>
              <w:t>ы</w:t>
            </w:r>
          </w:p>
        </w:tc>
        <w:tc>
          <w:tcPr>
            <w:tcW w:w="3259" w:type="pct"/>
            <w:gridSpan w:val="5"/>
          </w:tcPr>
          <w:p w:rsidR="00475DE5" w:rsidRPr="005532E3" w:rsidRDefault="00475DE5" w:rsidP="00E366FE">
            <w:pPr>
              <w:tabs>
                <w:tab w:val="left" w:pos="-11"/>
                <w:tab w:val="right" w:pos="851"/>
              </w:tabs>
              <w:ind w:hanging="17"/>
              <w:jc w:val="both"/>
              <w:rPr>
                <w:b/>
                <w:sz w:val="24"/>
                <w:szCs w:val="24"/>
              </w:rPr>
            </w:pPr>
            <w:r w:rsidRPr="005532E3">
              <w:rPr>
                <w:b/>
                <w:sz w:val="24"/>
                <w:szCs w:val="24"/>
              </w:rPr>
              <w:t>Трудоемкость в часах</w:t>
            </w:r>
          </w:p>
        </w:tc>
        <w:tc>
          <w:tcPr>
            <w:tcW w:w="667" w:type="pct"/>
            <w:vMerge w:val="restart"/>
            <w:shd w:val="clear" w:color="auto" w:fill="auto"/>
          </w:tcPr>
          <w:p w:rsidR="00475DE5" w:rsidRPr="005532E3" w:rsidRDefault="00475DE5" w:rsidP="00E366FE">
            <w:pPr>
              <w:tabs>
                <w:tab w:val="left" w:pos="-11"/>
                <w:tab w:val="right" w:pos="851"/>
              </w:tabs>
              <w:ind w:hanging="17"/>
              <w:jc w:val="both"/>
              <w:rPr>
                <w:b/>
                <w:sz w:val="24"/>
                <w:szCs w:val="24"/>
              </w:rPr>
            </w:pPr>
            <w:r w:rsidRPr="005532E3">
              <w:rPr>
                <w:b/>
                <w:sz w:val="24"/>
                <w:szCs w:val="24"/>
              </w:rPr>
              <w:t>Формы текущего контроля успеваемости</w:t>
            </w:r>
          </w:p>
        </w:tc>
      </w:tr>
      <w:tr w:rsidR="0008173A" w:rsidRPr="005532E3" w:rsidTr="00055E26">
        <w:tc>
          <w:tcPr>
            <w:tcW w:w="202" w:type="pct"/>
            <w:vMerge/>
            <w:shd w:val="clear" w:color="auto" w:fill="auto"/>
          </w:tcPr>
          <w:p w:rsidR="0008173A" w:rsidRPr="005532E3" w:rsidRDefault="0008173A" w:rsidP="00275D70">
            <w:pPr>
              <w:tabs>
                <w:tab w:val="right" w:pos="426"/>
              </w:tabs>
              <w:ind w:left="-142" w:right="-156" w:firstLine="851"/>
              <w:jc w:val="both"/>
              <w:rPr>
                <w:sz w:val="24"/>
                <w:szCs w:val="24"/>
              </w:rPr>
            </w:pPr>
          </w:p>
        </w:tc>
        <w:tc>
          <w:tcPr>
            <w:tcW w:w="872" w:type="pct"/>
            <w:vMerge/>
            <w:shd w:val="clear" w:color="auto" w:fill="auto"/>
          </w:tcPr>
          <w:p w:rsidR="0008173A" w:rsidRPr="005532E3" w:rsidRDefault="0008173A" w:rsidP="00F95658">
            <w:pPr>
              <w:tabs>
                <w:tab w:val="right" w:pos="851"/>
              </w:tabs>
              <w:ind w:firstLine="709"/>
              <w:jc w:val="both"/>
              <w:rPr>
                <w:sz w:val="24"/>
                <w:szCs w:val="24"/>
              </w:rPr>
            </w:pPr>
          </w:p>
        </w:tc>
        <w:tc>
          <w:tcPr>
            <w:tcW w:w="453" w:type="pct"/>
            <w:vMerge w:val="restart"/>
            <w:shd w:val="clear" w:color="auto" w:fill="auto"/>
          </w:tcPr>
          <w:p w:rsidR="0008173A" w:rsidRPr="005532E3" w:rsidRDefault="0008173A" w:rsidP="00CC6DD1">
            <w:pPr>
              <w:tabs>
                <w:tab w:val="right" w:pos="851"/>
              </w:tabs>
              <w:ind w:left="-14" w:right="-285" w:firstLine="14"/>
              <w:jc w:val="center"/>
              <w:rPr>
                <w:b/>
                <w:sz w:val="24"/>
                <w:szCs w:val="24"/>
              </w:rPr>
            </w:pPr>
            <w:r w:rsidRPr="005532E3">
              <w:rPr>
                <w:b/>
                <w:sz w:val="24"/>
                <w:szCs w:val="24"/>
              </w:rPr>
              <w:t>Всего</w:t>
            </w:r>
          </w:p>
        </w:tc>
        <w:tc>
          <w:tcPr>
            <w:tcW w:w="1963" w:type="pct"/>
            <w:gridSpan w:val="3"/>
            <w:shd w:val="clear" w:color="auto" w:fill="auto"/>
          </w:tcPr>
          <w:p w:rsidR="0008173A" w:rsidRPr="005532E3" w:rsidRDefault="0008173A" w:rsidP="00507500">
            <w:pPr>
              <w:tabs>
                <w:tab w:val="right" w:pos="851"/>
              </w:tabs>
              <w:ind w:right="-144" w:firstLine="709"/>
              <w:jc w:val="both"/>
              <w:rPr>
                <w:b/>
                <w:sz w:val="24"/>
                <w:szCs w:val="24"/>
              </w:rPr>
            </w:pPr>
            <w:r w:rsidRPr="005532E3">
              <w:rPr>
                <w:b/>
                <w:sz w:val="24"/>
                <w:szCs w:val="24"/>
              </w:rPr>
              <w:t>Аудиторная работа</w:t>
            </w:r>
          </w:p>
        </w:tc>
        <w:tc>
          <w:tcPr>
            <w:tcW w:w="843" w:type="pct"/>
            <w:vMerge w:val="restart"/>
            <w:shd w:val="clear" w:color="auto" w:fill="auto"/>
          </w:tcPr>
          <w:p w:rsidR="0008173A" w:rsidRPr="005532E3" w:rsidRDefault="0008173A" w:rsidP="00CC6DD1">
            <w:pPr>
              <w:tabs>
                <w:tab w:val="right" w:pos="851"/>
              </w:tabs>
              <w:ind w:right="-144"/>
              <w:jc w:val="center"/>
              <w:rPr>
                <w:sz w:val="24"/>
                <w:szCs w:val="24"/>
              </w:rPr>
            </w:pPr>
            <w:r w:rsidRPr="005532E3">
              <w:rPr>
                <w:b/>
                <w:sz w:val="24"/>
                <w:szCs w:val="24"/>
              </w:rPr>
              <w:t>Самостоятель</w:t>
            </w:r>
            <w:r w:rsidR="00CC6DD1">
              <w:rPr>
                <w:b/>
                <w:sz w:val="24"/>
                <w:szCs w:val="24"/>
              </w:rPr>
              <w:t>-</w:t>
            </w:r>
            <w:r w:rsidRPr="005532E3">
              <w:rPr>
                <w:b/>
                <w:sz w:val="24"/>
                <w:szCs w:val="24"/>
              </w:rPr>
              <w:t>ная работа</w:t>
            </w:r>
          </w:p>
        </w:tc>
        <w:tc>
          <w:tcPr>
            <w:tcW w:w="667" w:type="pct"/>
            <w:vMerge/>
            <w:shd w:val="clear" w:color="auto" w:fill="auto"/>
          </w:tcPr>
          <w:p w:rsidR="0008173A" w:rsidRPr="005532E3" w:rsidRDefault="0008173A" w:rsidP="00507500">
            <w:pPr>
              <w:tabs>
                <w:tab w:val="right" w:pos="851"/>
              </w:tabs>
              <w:ind w:right="-144" w:firstLine="709"/>
              <w:jc w:val="both"/>
              <w:rPr>
                <w:sz w:val="24"/>
                <w:szCs w:val="24"/>
              </w:rPr>
            </w:pPr>
          </w:p>
        </w:tc>
      </w:tr>
      <w:tr w:rsidR="00E20B73" w:rsidRPr="005532E3" w:rsidTr="00055E26">
        <w:tc>
          <w:tcPr>
            <w:tcW w:w="202" w:type="pct"/>
            <w:vMerge/>
            <w:shd w:val="clear" w:color="auto" w:fill="auto"/>
          </w:tcPr>
          <w:p w:rsidR="00E20B73" w:rsidRPr="005532E3" w:rsidRDefault="00E20B73" w:rsidP="00275D70">
            <w:pPr>
              <w:tabs>
                <w:tab w:val="right" w:pos="426"/>
              </w:tabs>
              <w:ind w:left="-142" w:right="-156" w:firstLine="851"/>
              <w:jc w:val="both"/>
              <w:rPr>
                <w:sz w:val="24"/>
                <w:szCs w:val="24"/>
              </w:rPr>
            </w:pPr>
          </w:p>
        </w:tc>
        <w:tc>
          <w:tcPr>
            <w:tcW w:w="872" w:type="pct"/>
            <w:vMerge/>
            <w:shd w:val="clear" w:color="auto" w:fill="auto"/>
          </w:tcPr>
          <w:p w:rsidR="00E20B73" w:rsidRPr="005532E3" w:rsidRDefault="00E20B73" w:rsidP="00F95658">
            <w:pPr>
              <w:tabs>
                <w:tab w:val="right" w:pos="851"/>
              </w:tabs>
              <w:ind w:firstLine="709"/>
              <w:jc w:val="both"/>
              <w:rPr>
                <w:sz w:val="24"/>
                <w:szCs w:val="24"/>
              </w:rPr>
            </w:pPr>
          </w:p>
        </w:tc>
        <w:tc>
          <w:tcPr>
            <w:tcW w:w="453" w:type="pct"/>
            <w:vMerge/>
            <w:shd w:val="clear" w:color="auto" w:fill="auto"/>
          </w:tcPr>
          <w:p w:rsidR="00E20B73" w:rsidRPr="005532E3" w:rsidRDefault="00E20B73" w:rsidP="00CC6DD1">
            <w:pPr>
              <w:tabs>
                <w:tab w:val="right" w:pos="851"/>
              </w:tabs>
              <w:ind w:left="-14" w:right="-144" w:firstLine="14"/>
              <w:jc w:val="center"/>
              <w:rPr>
                <w:sz w:val="24"/>
                <w:szCs w:val="24"/>
              </w:rPr>
            </w:pPr>
          </w:p>
        </w:tc>
        <w:tc>
          <w:tcPr>
            <w:tcW w:w="538" w:type="pct"/>
            <w:shd w:val="clear" w:color="auto" w:fill="auto"/>
          </w:tcPr>
          <w:p w:rsidR="00CC6DD1" w:rsidRDefault="00E20B73" w:rsidP="00CC6DD1">
            <w:pPr>
              <w:tabs>
                <w:tab w:val="right" w:pos="851"/>
              </w:tabs>
              <w:ind w:right="-144"/>
              <w:jc w:val="center"/>
              <w:rPr>
                <w:sz w:val="24"/>
                <w:szCs w:val="24"/>
              </w:rPr>
            </w:pPr>
            <w:r w:rsidRPr="005532E3">
              <w:rPr>
                <w:sz w:val="24"/>
                <w:szCs w:val="24"/>
              </w:rPr>
              <w:t>Общая,</w:t>
            </w:r>
          </w:p>
          <w:p w:rsidR="00E20B73" w:rsidRPr="005532E3" w:rsidRDefault="00E20B73" w:rsidP="00CC6DD1">
            <w:pPr>
              <w:tabs>
                <w:tab w:val="right" w:pos="851"/>
              </w:tabs>
              <w:ind w:right="-144"/>
              <w:jc w:val="center"/>
              <w:rPr>
                <w:sz w:val="24"/>
                <w:szCs w:val="24"/>
              </w:rPr>
            </w:pPr>
            <w:r w:rsidRPr="005532E3">
              <w:rPr>
                <w:sz w:val="24"/>
                <w:szCs w:val="24"/>
              </w:rPr>
              <w:t>в т.ч.:</w:t>
            </w:r>
          </w:p>
        </w:tc>
        <w:tc>
          <w:tcPr>
            <w:tcW w:w="672" w:type="pct"/>
            <w:shd w:val="clear" w:color="auto" w:fill="auto"/>
          </w:tcPr>
          <w:p w:rsidR="00E20B73" w:rsidRPr="005532E3" w:rsidRDefault="00E20B73" w:rsidP="00CC6DD1">
            <w:pPr>
              <w:tabs>
                <w:tab w:val="right" w:pos="851"/>
              </w:tabs>
              <w:ind w:right="-144"/>
              <w:jc w:val="center"/>
              <w:rPr>
                <w:sz w:val="24"/>
                <w:szCs w:val="24"/>
              </w:rPr>
            </w:pPr>
            <w:r w:rsidRPr="005532E3">
              <w:rPr>
                <w:sz w:val="24"/>
                <w:szCs w:val="24"/>
              </w:rPr>
              <w:t>Лекции</w:t>
            </w:r>
          </w:p>
        </w:tc>
        <w:tc>
          <w:tcPr>
            <w:tcW w:w="753" w:type="pct"/>
            <w:shd w:val="clear" w:color="auto" w:fill="auto"/>
          </w:tcPr>
          <w:p w:rsidR="00E20B73" w:rsidRPr="005F49FA" w:rsidRDefault="00E20B73" w:rsidP="00CC6DD1">
            <w:pPr>
              <w:tabs>
                <w:tab w:val="right" w:pos="851"/>
              </w:tabs>
              <w:ind w:right="-144"/>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43" w:type="pct"/>
            <w:vMerge/>
            <w:shd w:val="clear" w:color="auto" w:fill="auto"/>
          </w:tcPr>
          <w:p w:rsidR="00E20B73" w:rsidRPr="005532E3" w:rsidRDefault="00E20B73" w:rsidP="00CC6DD1">
            <w:pPr>
              <w:tabs>
                <w:tab w:val="right" w:pos="851"/>
              </w:tabs>
              <w:ind w:right="-144" w:firstLine="709"/>
              <w:jc w:val="center"/>
              <w:rPr>
                <w:sz w:val="24"/>
                <w:szCs w:val="24"/>
              </w:rPr>
            </w:pPr>
          </w:p>
        </w:tc>
        <w:tc>
          <w:tcPr>
            <w:tcW w:w="667" w:type="pct"/>
            <w:vMerge/>
            <w:shd w:val="clear" w:color="auto" w:fill="auto"/>
          </w:tcPr>
          <w:p w:rsidR="00E20B73" w:rsidRPr="005532E3" w:rsidRDefault="00E20B73" w:rsidP="00507500">
            <w:pPr>
              <w:tabs>
                <w:tab w:val="right" w:pos="851"/>
              </w:tabs>
              <w:ind w:right="-144" w:firstLine="709"/>
              <w:jc w:val="both"/>
              <w:rPr>
                <w:sz w:val="24"/>
                <w:szCs w:val="24"/>
              </w:rPr>
            </w:pPr>
          </w:p>
        </w:tc>
      </w:tr>
      <w:tr w:rsidR="00E20B73" w:rsidRPr="005532E3" w:rsidTr="00055E26">
        <w:tc>
          <w:tcPr>
            <w:tcW w:w="202" w:type="pct"/>
            <w:shd w:val="clear" w:color="auto" w:fill="auto"/>
          </w:tcPr>
          <w:p w:rsidR="00E20B73" w:rsidRPr="005532E3" w:rsidRDefault="00E20B73" w:rsidP="00275D70">
            <w:pPr>
              <w:tabs>
                <w:tab w:val="right" w:pos="561"/>
              </w:tabs>
              <w:ind w:left="-142" w:right="-156" w:firstLine="851"/>
              <w:jc w:val="center"/>
              <w:rPr>
                <w:sz w:val="24"/>
                <w:szCs w:val="24"/>
              </w:rPr>
            </w:pPr>
            <w:r w:rsidRPr="005532E3">
              <w:rPr>
                <w:sz w:val="24"/>
                <w:szCs w:val="24"/>
              </w:rPr>
              <w:t>1</w:t>
            </w:r>
            <w:r>
              <w:rPr>
                <w:sz w:val="24"/>
                <w:szCs w:val="24"/>
              </w:rPr>
              <w:t>1</w:t>
            </w:r>
            <w:r w:rsidRPr="005532E3">
              <w:rPr>
                <w:sz w:val="24"/>
                <w:szCs w:val="24"/>
              </w:rPr>
              <w:t>.</w:t>
            </w:r>
          </w:p>
        </w:tc>
        <w:tc>
          <w:tcPr>
            <w:tcW w:w="872" w:type="pct"/>
            <w:shd w:val="clear" w:color="auto" w:fill="auto"/>
          </w:tcPr>
          <w:p w:rsidR="00E20B73" w:rsidRPr="005532E3" w:rsidRDefault="00E20B73" w:rsidP="00275D70">
            <w:pPr>
              <w:tabs>
                <w:tab w:val="right" w:pos="851"/>
              </w:tabs>
              <w:ind w:hanging="53"/>
              <w:jc w:val="both"/>
              <w:rPr>
                <w:sz w:val="24"/>
                <w:szCs w:val="24"/>
              </w:rPr>
            </w:pPr>
            <w:r w:rsidRPr="004B374C">
              <w:rPr>
                <w:bCs/>
                <w:sz w:val="24"/>
                <w:szCs w:val="24"/>
              </w:rPr>
              <w:t>Налоги и и</w:t>
            </w:r>
            <w:r>
              <w:rPr>
                <w:bCs/>
                <w:sz w:val="24"/>
                <w:szCs w:val="24"/>
              </w:rPr>
              <w:t>х роль в современном обществе. Э</w:t>
            </w:r>
            <w:r w:rsidRPr="004B374C">
              <w:rPr>
                <w:bCs/>
                <w:sz w:val="24"/>
                <w:szCs w:val="24"/>
              </w:rPr>
              <w:t>кономические основы налогообложения</w:t>
            </w:r>
          </w:p>
        </w:tc>
        <w:tc>
          <w:tcPr>
            <w:tcW w:w="453" w:type="pct"/>
            <w:shd w:val="clear" w:color="auto" w:fill="auto"/>
          </w:tcPr>
          <w:p w:rsidR="0020363C" w:rsidRDefault="00E20B73" w:rsidP="00CC6DD1">
            <w:pPr>
              <w:tabs>
                <w:tab w:val="right" w:pos="851"/>
              </w:tabs>
              <w:ind w:left="-14" w:firstLine="14"/>
              <w:jc w:val="center"/>
              <w:rPr>
                <w:sz w:val="24"/>
                <w:szCs w:val="24"/>
              </w:rPr>
            </w:pPr>
            <w:r>
              <w:rPr>
                <w:sz w:val="24"/>
                <w:szCs w:val="24"/>
              </w:rPr>
              <w:t>24/</w:t>
            </w:r>
          </w:p>
          <w:p w:rsidR="00553A64" w:rsidRDefault="00E20B73" w:rsidP="00CC6DD1">
            <w:pPr>
              <w:tabs>
                <w:tab w:val="right" w:pos="851"/>
              </w:tabs>
              <w:ind w:left="-14" w:firstLine="14"/>
              <w:jc w:val="center"/>
              <w:rPr>
                <w:sz w:val="24"/>
                <w:szCs w:val="24"/>
              </w:rPr>
            </w:pPr>
            <w:r>
              <w:rPr>
                <w:sz w:val="24"/>
                <w:szCs w:val="24"/>
              </w:rPr>
              <w:t>23</w:t>
            </w:r>
            <w:r w:rsidR="00553A64">
              <w:rPr>
                <w:sz w:val="24"/>
                <w:szCs w:val="24"/>
              </w:rPr>
              <w:t>/</w:t>
            </w:r>
          </w:p>
          <w:p w:rsidR="00553A64" w:rsidRPr="005532E3" w:rsidRDefault="00553A64" w:rsidP="00CC6DD1">
            <w:pPr>
              <w:tabs>
                <w:tab w:val="right" w:pos="851"/>
              </w:tabs>
              <w:ind w:left="-14" w:firstLine="14"/>
              <w:jc w:val="center"/>
              <w:rPr>
                <w:sz w:val="24"/>
                <w:szCs w:val="24"/>
              </w:rPr>
            </w:pPr>
            <w:r>
              <w:rPr>
                <w:sz w:val="24"/>
                <w:szCs w:val="24"/>
              </w:rPr>
              <w:t>21</w:t>
            </w:r>
          </w:p>
        </w:tc>
        <w:tc>
          <w:tcPr>
            <w:tcW w:w="538" w:type="pct"/>
            <w:shd w:val="clear" w:color="auto" w:fill="auto"/>
          </w:tcPr>
          <w:p w:rsidR="00E20B73" w:rsidRPr="005532E3" w:rsidRDefault="00E20B73" w:rsidP="00CC6DD1">
            <w:pPr>
              <w:tabs>
                <w:tab w:val="right" w:pos="851"/>
              </w:tabs>
              <w:jc w:val="center"/>
              <w:rPr>
                <w:sz w:val="24"/>
                <w:szCs w:val="24"/>
              </w:rPr>
            </w:pPr>
            <w:r>
              <w:rPr>
                <w:sz w:val="24"/>
                <w:szCs w:val="24"/>
              </w:rPr>
              <w:t>12/9</w:t>
            </w:r>
            <w:r w:rsidR="00303A2C">
              <w:rPr>
                <w:sz w:val="24"/>
                <w:szCs w:val="24"/>
              </w:rPr>
              <w:t>/5</w:t>
            </w:r>
          </w:p>
        </w:tc>
        <w:tc>
          <w:tcPr>
            <w:tcW w:w="672" w:type="pct"/>
            <w:shd w:val="clear" w:color="auto" w:fill="auto"/>
          </w:tcPr>
          <w:p w:rsidR="00E20B73" w:rsidRPr="005532E3" w:rsidRDefault="00E20B73" w:rsidP="00CC6DD1">
            <w:pPr>
              <w:tabs>
                <w:tab w:val="right" w:pos="851"/>
              </w:tabs>
              <w:jc w:val="center"/>
              <w:rPr>
                <w:sz w:val="24"/>
                <w:szCs w:val="24"/>
              </w:rPr>
            </w:pPr>
            <w:r>
              <w:rPr>
                <w:sz w:val="24"/>
                <w:szCs w:val="24"/>
              </w:rPr>
              <w:t>6/3/1</w:t>
            </w:r>
          </w:p>
        </w:tc>
        <w:tc>
          <w:tcPr>
            <w:tcW w:w="753" w:type="pct"/>
            <w:shd w:val="clear" w:color="auto" w:fill="auto"/>
          </w:tcPr>
          <w:p w:rsidR="00E20B73" w:rsidRPr="0057189E" w:rsidRDefault="00E20B73" w:rsidP="00CC6DD1">
            <w:pPr>
              <w:tabs>
                <w:tab w:val="right" w:pos="851"/>
              </w:tabs>
              <w:jc w:val="center"/>
              <w:rPr>
                <w:sz w:val="24"/>
                <w:szCs w:val="24"/>
                <w:highlight w:val="yellow"/>
              </w:rPr>
            </w:pPr>
            <w:r>
              <w:rPr>
                <w:sz w:val="24"/>
                <w:szCs w:val="24"/>
              </w:rPr>
              <w:t>6/6/4</w:t>
            </w:r>
          </w:p>
        </w:tc>
        <w:tc>
          <w:tcPr>
            <w:tcW w:w="843" w:type="pct"/>
            <w:shd w:val="clear" w:color="auto" w:fill="auto"/>
          </w:tcPr>
          <w:p w:rsidR="00E20B73" w:rsidRPr="005532E3" w:rsidRDefault="00E20B73" w:rsidP="00CC6DD1">
            <w:pPr>
              <w:tabs>
                <w:tab w:val="right" w:pos="851"/>
              </w:tabs>
              <w:jc w:val="center"/>
              <w:rPr>
                <w:sz w:val="24"/>
                <w:szCs w:val="24"/>
              </w:rPr>
            </w:pPr>
            <w:r>
              <w:rPr>
                <w:sz w:val="24"/>
                <w:szCs w:val="24"/>
              </w:rPr>
              <w:t>12/14/16</w:t>
            </w:r>
          </w:p>
        </w:tc>
        <w:tc>
          <w:tcPr>
            <w:tcW w:w="667" w:type="pct"/>
            <w:shd w:val="clear" w:color="auto" w:fill="auto"/>
          </w:tcPr>
          <w:p w:rsidR="00E20B73" w:rsidRPr="005C1696" w:rsidRDefault="00E20B73" w:rsidP="00F82AD9">
            <w:pPr>
              <w:jc w:val="both"/>
              <w:rPr>
                <w:color w:val="000000"/>
                <w:sz w:val="24"/>
                <w:szCs w:val="24"/>
              </w:rPr>
            </w:pPr>
            <w:r w:rsidRPr="005C1696">
              <w:rPr>
                <w:color w:val="000000"/>
                <w:sz w:val="24"/>
                <w:szCs w:val="24"/>
              </w:rPr>
              <w:t>Опрос, дискуссия на семинаре, обсуждение вопросов для размышления</w:t>
            </w:r>
          </w:p>
        </w:tc>
      </w:tr>
      <w:tr w:rsidR="00E20B73" w:rsidRPr="005532E3" w:rsidTr="00055E26">
        <w:tc>
          <w:tcPr>
            <w:tcW w:w="202" w:type="pct"/>
            <w:shd w:val="clear" w:color="auto" w:fill="auto"/>
          </w:tcPr>
          <w:p w:rsidR="00E20B73" w:rsidRPr="005532E3" w:rsidRDefault="00E20B73" w:rsidP="00275D70">
            <w:pPr>
              <w:tabs>
                <w:tab w:val="right" w:pos="561"/>
              </w:tabs>
              <w:ind w:left="-142" w:right="-156" w:firstLine="851"/>
              <w:jc w:val="center"/>
              <w:rPr>
                <w:sz w:val="24"/>
                <w:szCs w:val="24"/>
              </w:rPr>
            </w:pPr>
            <w:r w:rsidRPr="005532E3">
              <w:rPr>
                <w:sz w:val="24"/>
                <w:szCs w:val="24"/>
              </w:rPr>
              <w:t>2</w:t>
            </w:r>
            <w:r>
              <w:rPr>
                <w:sz w:val="24"/>
                <w:szCs w:val="24"/>
              </w:rPr>
              <w:t>2</w:t>
            </w:r>
          </w:p>
        </w:tc>
        <w:tc>
          <w:tcPr>
            <w:tcW w:w="872" w:type="pct"/>
            <w:shd w:val="clear" w:color="auto" w:fill="auto"/>
          </w:tcPr>
          <w:p w:rsidR="00E20B73" w:rsidRPr="004B374C" w:rsidRDefault="00E20B73" w:rsidP="00F82AD9">
            <w:pPr>
              <w:jc w:val="both"/>
              <w:rPr>
                <w:bCs/>
                <w:sz w:val="24"/>
                <w:szCs w:val="24"/>
              </w:rPr>
            </w:pPr>
            <w:r w:rsidRPr="004B374C">
              <w:rPr>
                <w:bCs/>
                <w:sz w:val="24"/>
                <w:szCs w:val="24"/>
              </w:rPr>
              <w:t>Налоговая система государства</w:t>
            </w:r>
          </w:p>
        </w:tc>
        <w:tc>
          <w:tcPr>
            <w:tcW w:w="453" w:type="pct"/>
            <w:shd w:val="clear" w:color="auto" w:fill="auto"/>
          </w:tcPr>
          <w:p w:rsidR="0020363C" w:rsidRDefault="00E20B73" w:rsidP="00CC6DD1">
            <w:pPr>
              <w:tabs>
                <w:tab w:val="right" w:pos="851"/>
              </w:tabs>
              <w:ind w:left="-14" w:firstLine="14"/>
              <w:jc w:val="center"/>
              <w:rPr>
                <w:sz w:val="24"/>
                <w:szCs w:val="24"/>
              </w:rPr>
            </w:pPr>
            <w:r>
              <w:rPr>
                <w:sz w:val="24"/>
                <w:szCs w:val="24"/>
              </w:rPr>
              <w:t>22/</w:t>
            </w:r>
          </w:p>
          <w:p w:rsidR="00553A64" w:rsidRDefault="00E20B73" w:rsidP="00CC6DD1">
            <w:pPr>
              <w:tabs>
                <w:tab w:val="right" w:pos="851"/>
              </w:tabs>
              <w:ind w:left="-14" w:firstLine="14"/>
              <w:jc w:val="center"/>
              <w:rPr>
                <w:sz w:val="24"/>
                <w:szCs w:val="24"/>
              </w:rPr>
            </w:pPr>
            <w:r>
              <w:rPr>
                <w:sz w:val="24"/>
                <w:szCs w:val="24"/>
              </w:rPr>
              <w:t>22</w:t>
            </w:r>
            <w:r w:rsidR="006D444D">
              <w:rPr>
                <w:sz w:val="24"/>
                <w:szCs w:val="24"/>
              </w:rPr>
              <w:t>/</w:t>
            </w:r>
          </w:p>
          <w:p w:rsidR="00E20B73" w:rsidRPr="005532E3" w:rsidRDefault="006D444D" w:rsidP="00CC6DD1">
            <w:pPr>
              <w:tabs>
                <w:tab w:val="right" w:pos="851"/>
              </w:tabs>
              <w:ind w:left="-14" w:firstLine="14"/>
              <w:jc w:val="center"/>
              <w:rPr>
                <w:sz w:val="24"/>
                <w:szCs w:val="24"/>
              </w:rPr>
            </w:pPr>
            <w:r>
              <w:rPr>
                <w:sz w:val="24"/>
                <w:szCs w:val="24"/>
              </w:rPr>
              <w:t>21</w:t>
            </w:r>
          </w:p>
        </w:tc>
        <w:tc>
          <w:tcPr>
            <w:tcW w:w="538" w:type="pct"/>
            <w:shd w:val="clear" w:color="auto" w:fill="auto"/>
          </w:tcPr>
          <w:p w:rsidR="00E20B73" w:rsidRPr="005532E3" w:rsidRDefault="00E20B73" w:rsidP="00CC6DD1">
            <w:pPr>
              <w:tabs>
                <w:tab w:val="right" w:pos="851"/>
              </w:tabs>
              <w:jc w:val="center"/>
              <w:rPr>
                <w:sz w:val="24"/>
                <w:szCs w:val="24"/>
              </w:rPr>
            </w:pPr>
            <w:r>
              <w:rPr>
                <w:sz w:val="24"/>
                <w:szCs w:val="24"/>
              </w:rPr>
              <w:t>8/6</w:t>
            </w:r>
            <w:r w:rsidR="006D444D">
              <w:rPr>
                <w:sz w:val="24"/>
                <w:szCs w:val="24"/>
              </w:rPr>
              <w:t>/3</w:t>
            </w:r>
          </w:p>
        </w:tc>
        <w:tc>
          <w:tcPr>
            <w:tcW w:w="672" w:type="pct"/>
            <w:shd w:val="clear" w:color="auto" w:fill="auto"/>
          </w:tcPr>
          <w:p w:rsidR="00E20B73" w:rsidRPr="005532E3" w:rsidRDefault="006D444D" w:rsidP="00CC6DD1">
            <w:pPr>
              <w:tabs>
                <w:tab w:val="right" w:pos="851"/>
              </w:tabs>
              <w:jc w:val="center"/>
              <w:rPr>
                <w:sz w:val="24"/>
                <w:szCs w:val="24"/>
              </w:rPr>
            </w:pPr>
            <w:r>
              <w:rPr>
                <w:sz w:val="24"/>
                <w:szCs w:val="24"/>
              </w:rPr>
              <w:t>4</w:t>
            </w:r>
            <w:r w:rsidR="00E20B73">
              <w:rPr>
                <w:sz w:val="24"/>
                <w:szCs w:val="24"/>
              </w:rPr>
              <w:t>/2/1</w:t>
            </w:r>
          </w:p>
        </w:tc>
        <w:tc>
          <w:tcPr>
            <w:tcW w:w="753" w:type="pct"/>
            <w:shd w:val="clear" w:color="auto" w:fill="auto"/>
          </w:tcPr>
          <w:p w:rsidR="00E20B73" w:rsidRPr="0057189E" w:rsidRDefault="00E20B73" w:rsidP="00CC6DD1">
            <w:pPr>
              <w:tabs>
                <w:tab w:val="right" w:pos="851"/>
              </w:tabs>
              <w:jc w:val="center"/>
              <w:rPr>
                <w:sz w:val="24"/>
                <w:szCs w:val="24"/>
                <w:highlight w:val="yellow"/>
              </w:rPr>
            </w:pPr>
            <w:r>
              <w:rPr>
                <w:sz w:val="24"/>
                <w:szCs w:val="24"/>
              </w:rPr>
              <w:t>4/4/2</w:t>
            </w:r>
          </w:p>
        </w:tc>
        <w:tc>
          <w:tcPr>
            <w:tcW w:w="843" w:type="pct"/>
            <w:shd w:val="clear" w:color="auto" w:fill="auto"/>
          </w:tcPr>
          <w:p w:rsidR="00E20B73" w:rsidRPr="005532E3" w:rsidRDefault="00E20B73" w:rsidP="00CC6DD1">
            <w:pPr>
              <w:tabs>
                <w:tab w:val="right" w:pos="851"/>
              </w:tabs>
              <w:jc w:val="center"/>
              <w:rPr>
                <w:sz w:val="24"/>
                <w:szCs w:val="24"/>
              </w:rPr>
            </w:pPr>
            <w:r>
              <w:rPr>
                <w:sz w:val="24"/>
                <w:szCs w:val="24"/>
              </w:rPr>
              <w:t>14/16/18</w:t>
            </w:r>
          </w:p>
        </w:tc>
        <w:tc>
          <w:tcPr>
            <w:tcW w:w="667" w:type="pct"/>
            <w:shd w:val="clear" w:color="auto" w:fill="auto"/>
          </w:tcPr>
          <w:p w:rsidR="00E20B73" w:rsidRPr="005C1696" w:rsidRDefault="00E20B73" w:rsidP="00835BCA">
            <w:r w:rsidRPr="005C1696">
              <w:rPr>
                <w:color w:val="000000"/>
                <w:sz w:val="24"/>
                <w:szCs w:val="24"/>
              </w:rPr>
              <w:t>Опрос, дискуссия на семинаре, обсуждение вопросов для размышления</w:t>
            </w:r>
            <w:r>
              <w:rPr>
                <w:color w:val="000000"/>
                <w:sz w:val="24"/>
                <w:szCs w:val="24"/>
              </w:rPr>
              <w:t xml:space="preserve">, </w:t>
            </w:r>
          </w:p>
        </w:tc>
      </w:tr>
      <w:tr w:rsidR="00E20B73" w:rsidRPr="005532E3" w:rsidTr="00055E26">
        <w:tc>
          <w:tcPr>
            <w:tcW w:w="202" w:type="pct"/>
            <w:shd w:val="clear" w:color="auto" w:fill="auto"/>
          </w:tcPr>
          <w:p w:rsidR="00E20B73" w:rsidRPr="005532E3" w:rsidRDefault="00E20B73" w:rsidP="00275D70">
            <w:pPr>
              <w:tabs>
                <w:tab w:val="right" w:pos="561"/>
              </w:tabs>
              <w:ind w:left="-142" w:right="-156" w:firstLine="851"/>
              <w:jc w:val="center"/>
              <w:rPr>
                <w:sz w:val="24"/>
                <w:szCs w:val="24"/>
              </w:rPr>
            </w:pPr>
            <w:r>
              <w:rPr>
                <w:sz w:val="24"/>
                <w:szCs w:val="24"/>
              </w:rPr>
              <w:t>33</w:t>
            </w:r>
          </w:p>
        </w:tc>
        <w:tc>
          <w:tcPr>
            <w:tcW w:w="872" w:type="pct"/>
            <w:shd w:val="clear" w:color="auto" w:fill="auto"/>
          </w:tcPr>
          <w:p w:rsidR="00E20B73" w:rsidRPr="004B374C" w:rsidRDefault="00E20B73" w:rsidP="00D13676">
            <w:pPr>
              <w:jc w:val="both"/>
              <w:rPr>
                <w:bCs/>
                <w:sz w:val="24"/>
                <w:szCs w:val="24"/>
              </w:rPr>
            </w:pPr>
            <w:r>
              <w:rPr>
                <w:bCs/>
                <w:sz w:val="24"/>
                <w:szCs w:val="24"/>
              </w:rPr>
              <w:t xml:space="preserve">Косвенное налогообложение </w:t>
            </w:r>
          </w:p>
        </w:tc>
        <w:tc>
          <w:tcPr>
            <w:tcW w:w="453" w:type="pct"/>
            <w:shd w:val="clear" w:color="auto" w:fill="auto"/>
          </w:tcPr>
          <w:p w:rsidR="0020363C" w:rsidRDefault="00E20B73" w:rsidP="00CC6DD1">
            <w:pPr>
              <w:tabs>
                <w:tab w:val="right" w:pos="851"/>
              </w:tabs>
              <w:ind w:left="-14" w:firstLine="14"/>
              <w:jc w:val="center"/>
              <w:rPr>
                <w:sz w:val="24"/>
                <w:szCs w:val="24"/>
              </w:rPr>
            </w:pPr>
            <w:r>
              <w:rPr>
                <w:sz w:val="24"/>
                <w:szCs w:val="24"/>
              </w:rPr>
              <w:t>28/</w:t>
            </w:r>
          </w:p>
          <w:p w:rsidR="00553A64" w:rsidRDefault="00E20B73" w:rsidP="00CC6DD1">
            <w:pPr>
              <w:tabs>
                <w:tab w:val="right" w:pos="851"/>
              </w:tabs>
              <w:ind w:left="-14" w:firstLine="14"/>
              <w:jc w:val="center"/>
              <w:rPr>
                <w:sz w:val="24"/>
                <w:szCs w:val="24"/>
              </w:rPr>
            </w:pPr>
            <w:r>
              <w:rPr>
                <w:sz w:val="24"/>
                <w:szCs w:val="24"/>
              </w:rPr>
              <w:t>27</w:t>
            </w:r>
            <w:r w:rsidR="00553A64">
              <w:rPr>
                <w:sz w:val="24"/>
                <w:szCs w:val="24"/>
              </w:rPr>
              <w:t>/</w:t>
            </w:r>
          </w:p>
          <w:p w:rsidR="00E20B73" w:rsidRPr="005532E3" w:rsidRDefault="0020363C" w:rsidP="00CC6DD1">
            <w:pPr>
              <w:tabs>
                <w:tab w:val="right" w:pos="851"/>
              </w:tabs>
              <w:ind w:left="-14" w:firstLine="14"/>
              <w:jc w:val="center"/>
              <w:rPr>
                <w:sz w:val="24"/>
                <w:szCs w:val="24"/>
              </w:rPr>
            </w:pPr>
            <w:r w:rsidRPr="002946C4">
              <w:rPr>
                <w:sz w:val="24"/>
                <w:szCs w:val="24"/>
              </w:rPr>
              <w:t>26</w:t>
            </w:r>
          </w:p>
        </w:tc>
        <w:tc>
          <w:tcPr>
            <w:tcW w:w="538" w:type="pct"/>
            <w:shd w:val="clear" w:color="auto" w:fill="auto"/>
          </w:tcPr>
          <w:p w:rsidR="00E20B73" w:rsidRPr="005532E3" w:rsidRDefault="00E20B73" w:rsidP="00CC6DD1">
            <w:pPr>
              <w:tabs>
                <w:tab w:val="right" w:pos="851"/>
              </w:tabs>
              <w:jc w:val="center"/>
              <w:rPr>
                <w:sz w:val="24"/>
                <w:szCs w:val="24"/>
              </w:rPr>
            </w:pPr>
            <w:r>
              <w:rPr>
                <w:sz w:val="24"/>
                <w:szCs w:val="24"/>
              </w:rPr>
              <w:t>12/9</w:t>
            </w:r>
            <w:r w:rsidR="006D444D">
              <w:rPr>
                <w:sz w:val="24"/>
                <w:szCs w:val="24"/>
              </w:rPr>
              <w:t>/</w:t>
            </w:r>
            <w:r w:rsidR="00ED0BFF">
              <w:rPr>
                <w:sz w:val="24"/>
                <w:szCs w:val="24"/>
              </w:rPr>
              <w:t>6</w:t>
            </w:r>
          </w:p>
        </w:tc>
        <w:tc>
          <w:tcPr>
            <w:tcW w:w="672" w:type="pct"/>
            <w:shd w:val="clear" w:color="auto" w:fill="auto"/>
          </w:tcPr>
          <w:p w:rsidR="00E20B73" w:rsidRPr="005532E3" w:rsidRDefault="00E20B73" w:rsidP="00CC6DD1">
            <w:pPr>
              <w:tabs>
                <w:tab w:val="right" w:pos="851"/>
              </w:tabs>
              <w:jc w:val="center"/>
              <w:rPr>
                <w:sz w:val="24"/>
                <w:szCs w:val="24"/>
              </w:rPr>
            </w:pPr>
            <w:r>
              <w:rPr>
                <w:sz w:val="24"/>
                <w:szCs w:val="24"/>
              </w:rPr>
              <w:t>6/3/2</w:t>
            </w:r>
          </w:p>
        </w:tc>
        <w:tc>
          <w:tcPr>
            <w:tcW w:w="753" w:type="pct"/>
            <w:shd w:val="clear" w:color="auto" w:fill="auto"/>
          </w:tcPr>
          <w:p w:rsidR="00E20B73" w:rsidRPr="0057189E" w:rsidRDefault="00E20B73" w:rsidP="00CC6DD1">
            <w:pPr>
              <w:tabs>
                <w:tab w:val="right" w:pos="851"/>
              </w:tabs>
              <w:jc w:val="center"/>
              <w:rPr>
                <w:sz w:val="24"/>
                <w:szCs w:val="24"/>
                <w:highlight w:val="yellow"/>
              </w:rPr>
            </w:pPr>
            <w:r>
              <w:rPr>
                <w:sz w:val="24"/>
                <w:szCs w:val="24"/>
              </w:rPr>
              <w:t>6/6/4</w:t>
            </w:r>
          </w:p>
        </w:tc>
        <w:tc>
          <w:tcPr>
            <w:tcW w:w="843" w:type="pct"/>
            <w:shd w:val="clear" w:color="auto" w:fill="auto"/>
          </w:tcPr>
          <w:p w:rsidR="00E20B73" w:rsidRPr="005532E3" w:rsidRDefault="00E20B73" w:rsidP="00CC6DD1">
            <w:pPr>
              <w:tabs>
                <w:tab w:val="right" w:pos="851"/>
              </w:tabs>
              <w:jc w:val="center"/>
              <w:rPr>
                <w:sz w:val="24"/>
                <w:szCs w:val="24"/>
              </w:rPr>
            </w:pPr>
            <w:r>
              <w:rPr>
                <w:sz w:val="24"/>
                <w:szCs w:val="24"/>
              </w:rPr>
              <w:t>16/18/20</w:t>
            </w:r>
          </w:p>
        </w:tc>
        <w:tc>
          <w:tcPr>
            <w:tcW w:w="667" w:type="pct"/>
            <w:shd w:val="clear" w:color="auto" w:fill="auto"/>
          </w:tcPr>
          <w:p w:rsidR="00E20B73" w:rsidRPr="005C1696" w:rsidRDefault="00E20B73" w:rsidP="00F82AD9">
            <w:r w:rsidRPr="005C1696">
              <w:rPr>
                <w:color w:val="000000"/>
                <w:sz w:val="24"/>
                <w:szCs w:val="24"/>
              </w:rPr>
              <w:t>Опрос, дискуссия на семинаре, обсуждение вопросов для размышления</w:t>
            </w:r>
            <w:r>
              <w:rPr>
                <w:color w:val="000000"/>
                <w:sz w:val="24"/>
                <w:szCs w:val="24"/>
              </w:rPr>
              <w:t>, решение  кейсов</w:t>
            </w:r>
          </w:p>
        </w:tc>
      </w:tr>
      <w:tr w:rsidR="00E20B73" w:rsidRPr="005532E3" w:rsidTr="00055E26">
        <w:tc>
          <w:tcPr>
            <w:tcW w:w="202" w:type="pct"/>
            <w:shd w:val="clear" w:color="auto" w:fill="auto"/>
          </w:tcPr>
          <w:p w:rsidR="00E20B73" w:rsidRPr="005532E3" w:rsidRDefault="00E20B73" w:rsidP="00275D70">
            <w:pPr>
              <w:tabs>
                <w:tab w:val="right" w:pos="561"/>
              </w:tabs>
              <w:ind w:left="-142" w:right="-156" w:firstLine="851"/>
              <w:jc w:val="center"/>
              <w:rPr>
                <w:sz w:val="24"/>
                <w:szCs w:val="24"/>
              </w:rPr>
            </w:pPr>
            <w:r>
              <w:rPr>
                <w:sz w:val="24"/>
                <w:szCs w:val="24"/>
              </w:rPr>
              <w:t>44</w:t>
            </w:r>
          </w:p>
        </w:tc>
        <w:tc>
          <w:tcPr>
            <w:tcW w:w="872" w:type="pct"/>
            <w:shd w:val="clear" w:color="auto" w:fill="auto"/>
          </w:tcPr>
          <w:p w:rsidR="00E20B73" w:rsidRPr="004B374C" w:rsidRDefault="00E20B73" w:rsidP="00F82AD9">
            <w:pPr>
              <w:jc w:val="both"/>
              <w:rPr>
                <w:bCs/>
                <w:sz w:val="24"/>
                <w:szCs w:val="24"/>
              </w:rPr>
            </w:pPr>
            <w:r w:rsidRPr="004B374C">
              <w:rPr>
                <w:bCs/>
                <w:sz w:val="24"/>
                <w:szCs w:val="24"/>
              </w:rPr>
              <w:t>Налогообложение доходов</w:t>
            </w:r>
          </w:p>
        </w:tc>
        <w:tc>
          <w:tcPr>
            <w:tcW w:w="453" w:type="pct"/>
            <w:shd w:val="clear" w:color="auto" w:fill="auto"/>
          </w:tcPr>
          <w:p w:rsidR="0020363C" w:rsidRDefault="00E20B73" w:rsidP="00CC6DD1">
            <w:pPr>
              <w:tabs>
                <w:tab w:val="right" w:pos="851"/>
              </w:tabs>
              <w:ind w:left="-14" w:firstLine="14"/>
              <w:jc w:val="center"/>
              <w:rPr>
                <w:sz w:val="24"/>
                <w:szCs w:val="24"/>
              </w:rPr>
            </w:pPr>
            <w:r>
              <w:rPr>
                <w:sz w:val="24"/>
                <w:szCs w:val="24"/>
              </w:rPr>
              <w:t>34/</w:t>
            </w:r>
          </w:p>
          <w:p w:rsidR="00553A64" w:rsidRDefault="00E20B73" w:rsidP="00CC6DD1">
            <w:pPr>
              <w:tabs>
                <w:tab w:val="right" w:pos="851"/>
              </w:tabs>
              <w:ind w:left="-14" w:firstLine="14"/>
              <w:jc w:val="center"/>
              <w:rPr>
                <w:sz w:val="24"/>
                <w:szCs w:val="24"/>
              </w:rPr>
            </w:pPr>
            <w:r>
              <w:rPr>
                <w:sz w:val="24"/>
                <w:szCs w:val="24"/>
              </w:rPr>
              <w:t>34</w:t>
            </w:r>
            <w:r w:rsidR="006D444D">
              <w:rPr>
                <w:sz w:val="24"/>
                <w:szCs w:val="24"/>
              </w:rPr>
              <w:t>/</w:t>
            </w:r>
          </w:p>
          <w:p w:rsidR="00E20B73" w:rsidRPr="005532E3" w:rsidRDefault="00553A64" w:rsidP="00CC6DD1">
            <w:pPr>
              <w:tabs>
                <w:tab w:val="right" w:pos="851"/>
              </w:tabs>
              <w:ind w:left="-14" w:firstLine="14"/>
              <w:jc w:val="center"/>
              <w:rPr>
                <w:sz w:val="24"/>
                <w:szCs w:val="24"/>
              </w:rPr>
            </w:pPr>
            <w:r>
              <w:rPr>
                <w:sz w:val="24"/>
                <w:szCs w:val="24"/>
              </w:rPr>
              <w:t>3</w:t>
            </w:r>
            <w:r w:rsidR="006D444D">
              <w:rPr>
                <w:sz w:val="24"/>
                <w:szCs w:val="24"/>
              </w:rPr>
              <w:t>2</w:t>
            </w:r>
          </w:p>
        </w:tc>
        <w:tc>
          <w:tcPr>
            <w:tcW w:w="538" w:type="pct"/>
            <w:shd w:val="clear" w:color="auto" w:fill="auto"/>
          </w:tcPr>
          <w:p w:rsidR="00E20B73" w:rsidRPr="005532E3" w:rsidRDefault="00E20B73" w:rsidP="00CC6DD1">
            <w:pPr>
              <w:tabs>
                <w:tab w:val="right" w:pos="851"/>
              </w:tabs>
              <w:jc w:val="center"/>
              <w:rPr>
                <w:sz w:val="24"/>
                <w:szCs w:val="24"/>
              </w:rPr>
            </w:pPr>
            <w:r>
              <w:rPr>
                <w:sz w:val="24"/>
                <w:szCs w:val="24"/>
              </w:rPr>
              <w:t>16/12</w:t>
            </w:r>
            <w:r w:rsidR="006D444D">
              <w:rPr>
                <w:sz w:val="24"/>
                <w:szCs w:val="24"/>
              </w:rPr>
              <w:t>/8</w:t>
            </w:r>
          </w:p>
        </w:tc>
        <w:tc>
          <w:tcPr>
            <w:tcW w:w="672" w:type="pct"/>
            <w:shd w:val="clear" w:color="auto" w:fill="auto"/>
          </w:tcPr>
          <w:p w:rsidR="00E20B73" w:rsidRPr="005532E3" w:rsidRDefault="00E20B73" w:rsidP="00CC6DD1">
            <w:pPr>
              <w:tabs>
                <w:tab w:val="right" w:pos="851"/>
              </w:tabs>
              <w:jc w:val="center"/>
              <w:rPr>
                <w:sz w:val="24"/>
                <w:szCs w:val="24"/>
              </w:rPr>
            </w:pPr>
            <w:r>
              <w:rPr>
                <w:sz w:val="24"/>
                <w:szCs w:val="24"/>
              </w:rPr>
              <w:t>8/4/2</w:t>
            </w:r>
          </w:p>
        </w:tc>
        <w:tc>
          <w:tcPr>
            <w:tcW w:w="753" w:type="pct"/>
            <w:shd w:val="clear" w:color="auto" w:fill="auto"/>
          </w:tcPr>
          <w:p w:rsidR="00E20B73" w:rsidRPr="0057189E" w:rsidRDefault="00E20B73" w:rsidP="00CC6DD1">
            <w:pPr>
              <w:tabs>
                <w:tab w:val="right" w:pos="851"/>
              </w:tabs>
              <w:jc w:val="center"/>
              <w:rPr>
                <w:sz w:val="24"/>
                <w:szCs w:val="24"/>
                <w:highlight w:val="yellow"/>
              </w:rPr>
            </w:pPr>
            <w:r>
              <w:rPr>
                <w:sz w:val="24"/>
                <w:szCs w:val="24"/>
              </w:rPr>
              <w:t>8/8/6</w:t>
            </w:r>
          </w:p>
        </w:tc>
        <w:tc>
          <w:tcPr>
            <w:tcW w:w="843" w:type="pct"/>
            <w:shd w:val="clear" w:color="auto" w:fill="auto"/>
          </w:tcPr>
          <w:p w:rsidR="00E20B73" w:rsidRPr="005532E3" w:rsidRDefault="00E20B73" w:rsidP="00CC6DD1">
            <w:pPr>
              <w:tabs>
                <w:tab w:val="right" w:pos="851"/>
              </w:tabs>
              <w:jc w:val="center"/>
              <w:rPr>
                <w:sz w:val="24"/>
                <w:szCs w:val="24"/>
              </w:rPr>
            </w:pPr>
            <w:r w:rsidRPr="0057330F">
              <w:rPr>
                <w:sz w:val="24"/>
                <w:szCs w:val="24"/>
              </w:rPr>
              <w:t>18</w:t>
            </w:r>
            <w:r>
              <w:rPr>
                <w:sz w:val="24"/>
                <w:szCs w:val="24"/>
              </w:rPr>
              <w:t>/22/24</w:t>
            </w:r>
          </w:p>
        </w:tc>
        <w:tc>
          <w:tcPr>
            <w:tcW w:w="667" w:type="pct"/>
            <w:shd w:val="clear" w:color="auto" w:fill="auto"/>
          </w:tcPr>
          <w:p w:rsidR="00E20B73" w:rsidRPr="005C1696" w:rsidRDefault="00E20B73" w:rsidP="00F82AD9">
            <w:r w:rsidRPr="005C1696">
              <w:rPr>
                <w:color w:val="000000"/>
                <w:sz w:val="24"/>
                <w:szCs w:val="24"/>
              </w:rPr>
              <w:t>Опрос, дискуссия на семинаре, обсуждение вопросов для размышления</w:t>
            </w:r>
            <w:r>
              <w:rPr>
                <w:color w:val="000000"/>
                <w:sz w:val="24"/>
                <w:szCs w:val="24"/>
              </w:rPr>
              <w:t>, решение кейсов</w:t>
            </w:r>
          </w:p>
        </w:tc>
      </w:tr>
      <w:tr w:rsidR="00E20B73" w:rsidRPr="005532E3" w:rsidTr="00055E26">
        <w:tc>
          <w:tcPr>
            <w:tcW w:w="202" w:type="pct"/>
            <w:shd w:val="clear" w:color="auto" w:fill="auto"/>
          </w:tcPr>
          <w:p w:rsidR="00E20B73" w:rsidRPr="005532E3" w:rsidRDefault="00E20B73" w:rsidP="00275D70">
            <w:pPr>
              <w:tabs>
                <w:tab w:val="right" w:pos="561"/>
              </w:tabs>
              <w:ind w:left="-142" w:right="-156" w:firstLine="851"/>
              <w:jc w:val="center"/>
              <w:rPr>
                <w:sz w:val="24"/>
                <w:szCs w:val="24"/>
              </w:rPr>
            </w:pPr>
            <w:r>
              <w:rPr>
                <w:sz w:val="24"/>
                <w:szCs w:val="24"/>
              </w:rPr>
              <w:t>55</w:t>
            </w:r>
          </w:p>
        </w:tc>
        <w:tc>
          <w:tcPr>
            <w:tcW w:w="872" w:type="pct"/>
            <w:shd w:val="clear" w:color="auto" w:fill="auto"/>
          </w:tcPr>
          <w:p w:rsidR="00E20B73" w:rsidRPr="004B374C" w:rsidRDefault="00E20B73" w:rsidP="00F82AD9">
            <w:pPr>
              <w:jc w:val="both"/>
              <w:rPr>
                <w:bCs/>
                <w:sz w:val="24"/>
                <w:szCs w:val="24"/>
              </w:rPr>
            </w:pPr>
            <w:r w:rsidRPr="004B374C">
              <w:rPr>
                <w:bCs/>
                <w:sz w:val="24"/>
                <w:szCs w:val="24"/>
              </w:rPr>
              <w:t>Налогообложение имущества</w:t>
            </w:r>
          </w:p>
        </w:tc>
        <w:tc>
          <w:tcPr>
            <w:tcW w:w="453" w:type="pct"/>
            <w:shd w:val="clear" w:color="auto" w:fill="auto"/>
          </w:tcPr>
          <w:p w:rsidR="0020363C" w:rsidRDefault="00E20B73" w:rsidP="00CC6DD1">
            <w:pPr>
              <w:tabs>
                <w:tab w:val="right" w:pos="851"/>
              </w:tabs>
              <w:ind w:left="-14" w:firstLine="14"/>
              <w:jc w:val="center"/>
              <w:rPr>
                <w:sz w:val="24"/>
                <w:szCs w:val="24"/>
              </w:rPr>
            </w:pPr>
            <w:r>
              <w:rPr>
                <w:sz w:val="24"/>
                <w:szCs w:val="24"/>
              </w:rPr>
              <w:t>20/</w:t>
            </w:r>
          </w:p>
          <w:p w:rsidR="00E20B73" w:rsidRDefault="00E20B73" w:rsidP="00CC6DD1">
            <w:pPr>
              <w:tabs>
                <w:tab w:val="right" w:pos="851"/>
              </w:tabs>
              <w:ind w:left="-14" w:firstLine="14"/>
              <w:jc w:val="center"/>
              <w:rPr>
                <w:sz w:val="24"/>
                <w:szCs w:val="24"/>
              </w:rPr>
            </w:pPr>
            <w:r>
              <w:rPr>
                <w:sz w:val="24"/>
                <w:szCs w:val="24"/>
              </w:rPr>
              <w:t>20</w:t>
            </w:r>
            <w:r w:rsidR="00553A64">
              <w:rPr>
                <w:sz w:val="24"/>
                <w:szCs w:val="24"/>
              </w:rPr>
              <w:t>/</w:t>
            </w:r>
          </w:p>
          <w:p w:rsidR="00553A64" w:rsidRPr="005532E3" w:rsidRDefault="00553A64" w:rsidP="00CC6DD1">
            <w:pPr>
              <w:tabs>
                <w:tab w:val="right" w:pos="851"/>
              </w:tabs>
              <w:ind w:left="-14" w:firstLine="14"/>
              <w:jc w:val="center"/>
              <w:rPr>
                <w:sz w:val="24"/>
                <w:szCs w:val="24"/>
              </w:rPr>
            </w:pPr>
            <w:r>
              <w:rPr>
                <w:sz w:val="24"/>
                <w:szCs w:val="24"/>
              </w:rPr>
              <w:t>21</w:t>
            </w:r>
          </w:p>
        </w:tc>
        <w:tc>
          <w:tcPr>
            <w:tcW w:w="538" w:type="pct"/>
            <w:shd w:val="clear" w:color="auto" w:fill="auto"/>
          </w:tcPr>
          <w:p w:rsidR="00E20B73" w:rsidRPr="005532E3" w:rsidRDefault="00E20B73" w:rsidP="00CC6DD1">
            <w:pPr>
              <w:tabs>
                <w:tab w:val="right" w:pos="851"/>
              </w:tabs>
              <w:jc w:val="center"/>
              <w:rPr>
                <w:sz w:val="24"/>
                <w:szCs w:val="24"/>
              </w:rPr>
            </w:pPr>
            <w:r>
              <w:rPr>
                <w:sz w:val="24"/>
                <w:szCs w:val="24"/>
              </w:rPr>
              <w:t>8/6</w:t>
            </w:r>
            <w:r w:rsidR="006D444D">
              <w:rPr>
                <w:sz w:val="24"/>
                <w:szCs w:val="24"/>
              </w:rPr>
              <w:t>/</w:t>
            </w:r>
            <w:r w:rsidR="00553A64">
              <w:rPr>
                <w:sz w:val="24"/>
                <w:szCs w:val="24"/>
              </w:rPr>
              <w:t>5</w:t>
            </w:r>
          </w:p>
        </w:tc>
        <w:tc>
          <w:tcPr>
            <w:tcW w:w="672" w:type="pct"/>
            <w:shd w:val="clear" w:color="auto" w:fill="auto"/>
          </w:tcPr>
          <w:p w:rsidR="00E20B73" w:rsidRPr="005532E3" w:rsidRDefault="00E20B73" w:rsidP="00CC6DD1">
            <w:pPr>
              <w:tabs>
                <w:tab w:val="right" w:pos="851"/>
              </w:tabs>
              <w:jc w:val="center"/>
              <w:rPr>
                <w:sz w:val="24"/>
                <w:szCs w:val="24"/>
              </w:rPr>
            </w:pPr>
            <w:r>
              <w:rPr>
                <w:sz w:val="24"/>
                <w:szCs w:val="24"/>
              </w:rPr>
              <w:t>4/2/1</w:t>
            </w:r>
          </w:p>
        </w:tc>
        <w:tc>
          <w:tcPr>
            <w:tcW w:w="753" w:type="pct"/>
            <w:shd w:val="clear" w:color="auto" w:fill="auto"/>
          </w:tcPr>
          <w:p w:rsidR="00E20B73" w:rsidRPr="0057189E" w:rsidRDefault="00E20B73" w:rsidP="00CC6DD1">
            <w:pPr>
              <w:tabs>
                <w:tab w:val="right" w:pos="851"/>
              </w:tabs>
              <w:jc w:val="center"/>
              <w:rPr>
                <w:sz w:val="24"/>
                <w:szCs w:val="24"/>
                <w:highlight w:val="yellow"/>
              </w:rPr>
            </w:pPr>
            <w:r>
              <w:rPr>
                <w:sz w:val="24"/>
                <w:szCs w:val="24"/>
              </w:rPr>
              <w:t>4/4/4</w:t>
            </w:r>
          </w:p>
        </w:tc>
        <w:tc>
          <w:tcPr>
            <w:tcW w:w="843" w:type="pct"/>
            <w:shd w:val="clear" w:color="auto" w:fill="auto"/>
          </w:tcPr>
          <w:p w:rsidR="00E20B73" w:rsidRPr="005532E3" w:rsidRDefault="00E20B73" w:rsidP="00CC6DD1">
            <w:pPr>
              <w:tabs>
                <w:tab w:val="right" w:pos="851"/>
              </w:tabs>
              <w:jc w:val="center"/>
              <w:rPr>
                <w:sz w:val="24"/>
                <w:szCs w:val="24"/>
              </w:rPr>
            </w:pPr>
            <w:r>
              <w:rPr>
                <w:sz w:val="24"/>
                <w:szCs w:val="24"/>
              </w:rPr>
              <w:t>12/14/16</w:t>
            </w:r>
          </w:p>
        </w:tc>
        <w:tc>
          <w:tcPr>
            <w:tcW w:w="667" w:type="pct"/>
            <w:shd w:val="clear" w:color="auto" w:fill="auto"/>
          </w:tcPr>
          <w:p w:rsidR="00E20B73" w:rsidRPr="005C1696" w:rsidRDefault="00E20B73" w:rsidP="00835BCA">
            <w:r w:rsidRPr="005C1696">
              <w:rPr>
                <w:color w:val="000000"/>
                <w:sz w:val="24"/>
                <w:szCs w:val="24"/>
              </w:rPr>
              <w:t xml:space="preserve">Опрос, решение задач и </w:t>
            </w:r>
            <w:r w:rsidRPr="005C1696">
              <w:rPr>
                <w:color w:val="000000"/>
                <w:sz w:val="24"/>
                <w:szCs w:val="24"/>
              </w:rPr>
              <w:lastRenderedPageBreak/>
              <w:t>кейсов</w:t>
            </w:r>
          </w:p>
        </w:tc>
      </w:tr>
      <w:tr w:rsidR="00055E26" w:rsidRPr="005532E3" w:rsidTr="00055E26">
        <w:tc>
          <w:tcPr>
            <w:tcW w:w="202" w:type="pct"/>
            <w:shd w:val="clear" w:color="auto" w:fill="auto"/>
          </w:tcPr>
          <w:p w:rsidR="00CC6DD1" w:rsidRPr="005532E3" w:rsidRDefault="00CC6DD1" w:rsidP="00275D70">
            <w:pPr>
              <w:tabs>
                <w:tab w:val="right" w:pos="561"/>
              </w:tabs>
              <w:ind w:left="-142" w:right="-156" w:firstLine="851"/>
              <w:jc w:val="center"/>
              <w:rPr>
                <w:sz w:val="24"/>
                <w:szCs w:val="24"/>
              </w:rPr>
            </w:pPr>
            <w:r>
              <w:rPr>
                <w:sz w:val="24"/>
                <w:szCs w:val="24"/>
              </w:rPr>
              <w:lastRenderedPageBreak/>
              <w:t>66</w:t>
            </w:r>
          </w:p>
        </w:tc>
        <w:tc>
          <w:tcPr>
            <w:tcW w:w="872" w:type="pct"/>
            <w:shd w:val="clear" w:color="auto" w:fill="auto"/>
          </w:tcPr>
          <w:p w:rsidR="00CC6DD1" w:rsidRPr="004B374C" w:rsidRDefault="00CC6DD1" w:rsidP="00F82AD9">
            <w:pPr>
              <w:jc w:val="both"/>
              <w:rPr>
                <w:bCs/>
                <w:sz w:val="24"/>
                <w:szCs w:val="24"/>
              </w:rPr>
            </w:pPr>
            <w:r w:rsidRPr="004B374C">
              <w:rPr>
                <w:sz w:val="24"/>
                <w:szCs w:val="24"/>
              </w:rPr>
              <w:t>Налогообложение природопользования</w:t>
            </w:r>
          </w:p>
        </w:tc>
        <w:tc>
          <w:tcPr>
            <w:tcW w:w="453" w:type="pct"/>
            <w:shd w:val="clear" w:color="auto" w:fill="auto"/>
          </w:tcPr>
          <w:p w:rsidR="0020363C" w:rsidRDefault="00CC6DD1" w:rsidP="00CC6DD1">
            <w:pPr>
              <w:tabs>
                <w:tab w:val="right" w:pos="851"/>
              </w:tabs>
              <w:ind w:left="-14" w:firstLine="14"/>
              <w:jc w:val="center"/>
              <w:rPr>
                <w:sz w:val="24"/>
                <w:szCs w:val="24"/>
              </w:rPr>
            </w:pPr>
            <w:r>
              <w:rPr>
                <w:sz w:val="24"/>
                <w:szCs w:val="24"/>
              </w:rPr>
              <w:t>18/</w:t>
            </w:r>
          </w:p>
          <w:p w:rsidR="00CC6DD1" w:rsidRDefault="00CC6DD1" w:rsidP="00CC6DD1">
            <w:pPr>
              <w:tabs>
                <w:tab w:val="right" w:pos="851"/>
              </w:tabs>
              <w:ind w:left="-14" w:firstLine="14"/>
              <w:jc w:val="center"/>
              <w:rPr>
                <w:sz w:val="24"/>
                <w:szCs w:val="24"/>
              </w:rPr>
            </w:pPr>
            <w:r>
              <w:rPr>
                <w:sz w:val="24"/>
                <w:szCs w:val="24"/>
              </w:rPr>
              <w:t>16</w:t>
            </w:r>
            <w:r w:rsidR="00553A64">
              <w:rPr>
                <w:sz w:val="24"/>
                <w:szCs w:val="24"/>
              </w:rPr>
              <w:t>/</w:t>
            </w:r>
          </w:p>
          <w:p w:rsidR="00553A64" w:rsidRPr="005532E3" w:rsidRDefault="00ED0BFF" w:rsidP="00CC6DD1">
            <w:pPr>
              <w:tabs>
                <w:tab w:val="right" w:pos="851"/>
              </w:tabs>
              <w:ind w:left="-14" w:firstLine="14"/>
              <w:jc w:val="center"/>
              <w:rPr>
                <w:sz w:val="24"/>
                <w:szCs w:val="24"/>
              </w:rPr>
            </w:pPr>
            <w:r>
              <w:rPr>
                <w:sz w:val="24"/>
                <w:szCs w:val="24"/>
              </w:rPr>
              <w:t>18</w:t>
            </w:r>
          </w:p>
        </w:tc>
        <w:tc>
          <w:tcPr>
            <w:tcW w:w="538" w:type="pct"/>
            <w:shd w:val="clear" w:color="auto" w:fill="auto"/>
          </w:tcPr>
          <w:p w:rsidR="00CC6DD1" w:rsidRPr="005532E3" w:rsidRDefault="00CC6DD1" w:rsidP="00CC6DD1">
            <w:pPr>
              <w:tabs>
                <w:tab w:val="right" w:pos="851"/>
              </w:tabs>
              <w:jc w:val="center"/>
              <w:rPr>
                <w:sz w:val="24"/>
                <w:szCs w:val="24"/>
              </w:rPr>
            </w:pPr>
            <w:r>
              <w:rPr>
                <w:sz w:val="24"/>
                <w:szCs w:val="24"/>
              </w:rPr>
              <w:t>4/2</w:t>
            </w:r>
            <w:r w:rsidR="00553A64">
              <w:rPr>
                <w:sz w:val="24"/>
                <w:szCs w:val="24"/>
              </w:rPr>
              <w:t>/</w:t>
            </w:r>
            <w:r w:rsidR="00ED0BFF">
              <w:rPr>
                <w:sz w:val="24"/>
                <w:szCs w:val="24"/>
              </w:rPr>
              <w:t>2</w:t>
            </w:r>
          </w:p>
        </w:tc>
        <w:tc>
          <w:tcPr>
            <w:tcW w:w="672" w:type="pct"/>
            <w:shd w:val="clear" w:color="auto" w:fill="auto"/>
          </w:tcPr>
          <w:p w:rsidR="00CC6DD1" w:rsidRPr="005532E3" w:rsidRDefault="00CC6DD1" w:rsidP="00CC6DD1">
            <w:pPr>
              <w:tabs>
                <w:tab w:val="right" w:pos="851"/>
              </w:tabs>
              <w:jc w:val="center"/>
              <w:rPr>
                <w:sz w:val="24"/>
                <w:szCs w:val="24"/>
              </w:rPr>
            </w:pPr>
            <w:r>
              <w:rPr>
                <w:sz w:val="24"/>
                <w:szCs w:val="24"/>
              </w:rPr>
              <w:t>2/-/-</w:t>
            </w:r>
          </w:p>
        </w:tc>
        <w:tc>
          <w:tcPr>
            <w:tcW w:w="753" w:type="pct"/>
            <w:shd w:val="clear" w:color="auto" w:fill="auto"/>
          </w:tcPr>
          <w:p w:rsidR="00CC6DD1" w:rsidRPr="0057189E" w:rsidRDefault="00CC6DD1" w:rsidP="00CC6DD1">
            <w:pPr>
              <w:tabs>
                <w:tab w:val="right" w:pos="851"/>
              </w:tabs>
              <w:jc w:val="center"/>
              <w:rPr>
                <w:sz w:val="24"/>
                <w:szCs w:val="24"/>
                <w:highlight w:val="yellow"/>
              </w:rPr>
            </w:pPr>
            <w:r>
              <w:rPr>
                <w:sz w:val="24"/>
                <w:szCs w:val="24"/>
              </w:rPr>
              <w:t>2/2/</w:t>
            </w:r>
            <w:r w:rsidR="00ED0BFF">
              <w:rPr>
                <w:sz w:val="24"/>
                <w:szCs w:val="24"/>
              </w:rPr>
              <w:t>2</w:t>
            </w:r>
          </w:p>
        </w:tc>
        <w:tc>
          <w:tcPr>
            <w:tcW w:w="843" w:type="pct"/>
            <w:shd w:val="clear" w:color="auto" w:fill="auto"/>
          </w:tcPr>
          <w:p w:rsidR="00CC6DD1" w:rsidRPr="005532E3" w:rsidRDefault="00CC6DD1" w:rsidP="00CC6DD1">
            <w:pPr>
              <w:tabs>
                <w:tab w:val="right" w:pos="851"/>
              </w:tabs>
              <w:jc w:val="center"/>
              <w:rPr>
                <w:sz w:val="24"/>
                <w:szCs w:val="24"/>
              </w:rPr>
            </w:pPr>
            <w:r>
              <w:rPr>
                <w:sz w:val="24"/>
                <w:szCs w:val="24"/>
              </w:rPr>
              <w:t>14/14/16</w:t>
            </w:r>
          </w:p>
        </w:tc>
        <w:tc>
          <w:tcPr>
            <w:tcW w:w="667" w:type="pct"/>
            <w:shd w:val="clear" w:color="auto" w:fill="auto"/>
          </w:tcPr>
          <w:p w:rsidR="00CC6DD1" w:rsidRPr="005C1696" w:rsidRDefault="00CC6DD1" w:rsidP="00F82AD9">
            <w:r w:rsidRPr="005C1696">
              <w:rPr>
                <w:color w:val="000000"/>
                <w:sz w:val="24"/>
                <w:szCs w:val="24"/>
              </w:rPr>
              <w:t xml:space="preserve">Опрос, дискуссия на семинаре, </w:t>
            </w:r>
          </w:p>
        </w:tc>
      </w:tr>
      <w:tr w:rsidR="00055E26" w:rsidRPr="005532E3" w:rsidTr="00055E26">
        <w:tc>
          <w:tcPr>
            <w:tcW w:w="202" w:type="pct"/>
            <w:shd w:val="clear" w:color="auto" w:fill="auto"/>
          </w:tcPr>
          <w:p w:rsidR="00CC6DD1" w:rsidRPr="005532E3" w:rsidRDefault="00CC6DD1" w:rsidP="00275D70">
            <w:pPr>
              <w:tabs>
                <w:tab w:val="right" w:pos="561"/>
              </w:tabs>
              <w:ind w:left="-142" w:right="-156" w:firstLine="851"/>
              <w:jc w:val="center"/>
              <w:rPr>
                <w:sz w:val="24"/>
                <w:szCs w:val="24"/>
              </w:rPr>
            </w:pPr>
            <w:r>
              <w:rPr>
                <w:sz w:val="24"/>
                <w:szCs w:val="24"/>
              </w:rPr>
              <w:t>77</w:t>
            </w:r>
          </w:p>
        </w:tc>
        <w:tc>
          <w:tcPr>
            <w:tcW w:w="872" w:type="pct"/>
            <w:shd w:val="clear" w:color="auto" w:fill="auto"/>
          </w:tcPr>
          <w:p w:rsidR="00CC6DD1" w:rsidRPr="004B374C" w:rsidRDefault="00CC6DD1" w:rsidP="00F82AD9">
            <w:pPr>
              <w:jc w:val="both"/>
              <w:rPr>
                <w:bCs/>
                <w:sz w:val="24"/>
                <w:szCs w:val="24"/>
              </w:rPr>
            </w:pPr>
            <w:r w:rsidRPr="004B374C">
              <w:rPr>
                <w:bCs/>
                <w:sz w:val="24"/>
                <w:szCs w:val="24"/>
              </w:rPr>
              <w:t>Другие налоги и сборы</w:t>
            </w:r>
          </w:p>
        </w:tc>
        <w:tc>
          <w:tcPr>
            <w:tcW w:w="453" w:type="pct"/>
            <w:shd w:val="clear" w:color="auto" w:fill="auto"/>
          </w:tcPr>
          <w:p w:rsidR="0020363C" w:rsidRDefault="00CC6DD1" w:rsidP="00CC6DD1">
            <w:pPr>
              <w:tabs>
                <w:tab w:val="right" w:pos="851"/>
              </w:tabs>
              <w:ind w:left="-14" w:firstLine="14"/>
              <w:jc w:val="center"/>
              <w:rPr>
                <w:sz w:val="24"/>
                <w:szCs w:val="24"/>
              </w:rPr>
            </w:pPr>
            <w:r>
              <w:rPr>
                <w:sz w:val="24"/>
                <w:szCs w:val="24"/>
              </w:rPr>
              <w:t>16/</w:t>
            </w:r>
          </w:p>
          <w:p w:rsidR="00CC6DD1" w:rsidRDefault="00CC6DD1" w:rsidP="00CC6DD1">
            <w:pPr>
              <w:tabs>
                <w:tab w:val="right" w:pos="851"/>
              </w:tabs>
              <w:ind w:left="-14" w:firstLine="14"/>
              <w:jc w:val="center"/>
              <w:rPr>
                <w:sz w:val="24"/>
                <w:szCs w:val="24"/>
              </w:rPr>
            </w:pPr>
            <w:r>
              <w:rPr>
                <w:sz w:val="24"/>
                <w:szCs w:val="24"/>
              </w:rPr>
              <w:t>16</w:t>
            </w:r>
            <w:r w:rsidR="00553A64">
              <w:rPr>
                <w:sz w:val="24"/>
                <w:szCs w:val="24"/>
              </w:rPr>
              <w:t>/</w:t>
            </w:r>
          </w:p>
          <w:p w:rsidR="00553A64" w:rsidRPr="005532E3" w:rsidRDefault="00553A64" w:rsidP="00CC6DD1">
            <w:pPr>
              <w:tabs>
                <w:tab w:val="right" w:pos="851"/>
              </w:tabs>
              <w:ind w:left="-14" w:firstLine="14"/>
              <w:jc w:val="center"/>
              <w:rPr>
                <w:sz w:val="24"/>
                <w:szCs w:val="24"/>
              </w:rPr>
            </w:pPr>
            <w:r>
              <w:rPr>
                <w:sz w:val="24"/>
                <w:szCs w:val="24"/>
              </w:rPr>
              <w:t>17</w:t>
            </w:r>
          </w:p>
        </w:tc>
        <w:tc>
          <w:tcPr>
            <w:tcW w:w="538" w:type="pct"/>
            <w:shd w:val="clear" w:color="auto" w:fill="auto"/>
          </w:tcPr>
          <w:p w:rsidR="00CC6DD1" w:rsidRPr="005532E3" w:rsidRDefault="00CC6DD1" w:rsidP="00CC6DD1">
            <w:pPr>
              <w:tabs>
                <w:tab w:val="right" w:pos="851"/>
              </w:tabs>
              <w:jc w:val="center"/>
              <w:rPr>
                <w:sz w:val="24"/>
                <w:szCs w:val="24"/>
              </w:rPr>
            </w:pPr>
            <w:r>
              <w:rPr>
                <w:sz w:val="24"/>
                <w:szCs w:val="24"/>
              </w:rPr>
              <w:t>4/2</w:t>
            </w:r>
            <w:r w:rsidR="00553A64">
              <w:rPr>
                <w:sz w:val="24"/>
                <w:szCs w:val="24"/>
              </w:rPr>
              <w:t>/1</w:t>
            </w:r>
          </w:p>
        </w:tc>
        <w:tc>
          <w:tcPr>
            <w:tcW w:w="672" w:type="pct"/>
            <w:shd w:val="clear" w:color="auto" w:fill="auto"/>
          </w:tcPr>
          <w:p w:rsidR="00CC6DD1" w:rsidRPr="005532E3" w:rsidRDefault="00CC6DD1" w:rsidP="00CC6DD1">
            <w:pPr>
              <w:tabs>
                <w:tab w:val="right" w:pos="851"/>
              </w:tabs>
              <w:jc w:val="center"/>
              <w:rPr>
                <w:sz w:val="24"/>
                <w:szCs w:val="24"/>
              </w:rPr>
            </w:pPr>
            <w:r>
              <w:rPr>
                <w:sz w:val="24"/>
                <w:szCs w:val="24"/>
              </w:rPr>
              <w:t>2/-/-</w:t>
            </w:r>
          </w:p>
        </w:tc>
        <w:tc>
          <w:tcPr>
            <w:tcW w:w="753" w:type="pct"/>
            <w:shd w:val="clear" w:color="auto" w:fill="auto"/>
          </w:tcPr>
          <w:p w:rsidR="00CC6DD1" w:rsidRPr="0057189E" w:rsidRDefault="00CC6DD1" w:rsidP="00CC6DD1">
            <w:pPr>
              <w:tabs>
                <w:tab w:val="right" w:pos="851"/>
              </w:tabs>
              <w:jc w:val="center"/>
              <w:rPr>
                <w:sz w:val="24"/>
                <w:szCs w:val="24"/>
                <w:highlight w:val="yellow"/>
              </w:rPr>
            </w:pPr>
            <w:r>
              <w:rPr>
                <w:sz w:val="24"/>
                <w:szCs w:val="24"/>
              </w:rPr>
              <w:t>2/2/1</w:t>
            </w:r>
          </w:p>
        </w:tc>
        <w:tc>
          <w:tcPr>
            <w:tcW w:w="843" w:type="pct"/>
            <w:shd w:val="clear" w:color="auto" w:fill="auto"/>
          </w:tcPr>
          <w:p w:rsidR="00CC6DD1" w:rsidRPr="005532E3" w:rsidRDefault="00CC6DD1" w:rsidP="00CC6DD1">
            <w:pPr>
              <w:tabs>
                <w:tab w:val="right" w:pos="851"/>
              </w:tabs>
              <w:jc w:val="center"/>
              <w:rPr>
                <w:sz w:val="24"/>
                <w:szCs w:val="24"/>
              </w:rPr>
            </w:pPr>
            <w:r>
              <w:rPr>
                <w:sz w:val="24"/>
                <w:szCs w:val="24"/>
              </w:rPr>
              <w:t>12/14/16</w:t>
            </w:r>
          </w:p>
        </w:tc>
        <w:tc>
          <w:tcPr>
            <w:tcW w:w="667" w:type="pct"/>
            <w:shd w:val="clear" w:color="auto" w:fill="auto"/>
          </w:tcPr>
          <w:p w:rsidR="00CC6DD1" w:rsidRPr="0017571B" w:rsidRDefault="00CC6DD1" w:rsidP="00F82AD9">
            <w:r w:rsidRPr="0017571B">
              <w:rPr>
                <w:color w:val="000000"/>
                <w:sz w:val="24"/>
                <w:szCs w:val="24"/>
              </w:rPr>
              <w:t xml:space="preserve">Опрос, </w:t>
            </w:r>
          </w:p>
        </w:tc>
      </w:tr>
      <w:tr w:rsidR="00055E26" w:rsidRPr="005532E3" w:rsidTr="00055E26">
        <w:tc>
          <w:tcPr>
            <w:tcW w:w="202" w:type="pct"/>
            <w:shd w:val="clear" w:color="auto" w:fill="auto"/>
          </w:tcPr>
          <w:p w:rsidR="00CC6DD1" w:rsidRPr="005532E3" w:rsidRDefault="00CC6DD1" w:rsidP="00275D70">
            <w:pPr>
              <w:tabs>
                <w:tab w:val="right" w:pos="561"/>
              </w:tabs>
              <w:ind w:left="-142" w:right="-156" w:firstLine="851"/>
              <w:jc w:val="center"/>
              <w:rPr>
                <w:sz w:val="24"/>
                <w:szCs w:val="24"/>
              </w:rPr>
            </w:pPr>
            <w:r>
              <w:rPr>
                <w:sz w:val="24"/>
                <w:szCs w:val="24"/>
              </w:rPr>
              <w:t>88</w:t>
            </w:r>
          </w:p>
        </w:tc>
        <w:tc>
          <w:tcPr>
            <w:tcW w:w="872" w:type="pct"/>
            <w:shd w:val="clear" w:color="auto" w:fill="auto"/>
          </w:tcPr>
          <w:p w:rsidR="00CC6DD1" w:rsidRPr="004B374C" w:rsidRDefault="00CC6DD1" w:rsidP="00F82AD9">
            <w:pPr>
              <w:jc w:val="both"/>
              <w:rPr>
                <w:bCs/>
                <w:sz w:val="24"/>
                <w:szCs w:val="24"/>
              </w:rPr>
            </w:pPr>
            <w:r w:rsidRPr="004B374C">
              <w:rPr>
                <w:bCs/>
                <w:sz w:val="24"/>
                <w:szCs w:val="24"/>
              </w:rPr>
              <w:t>Специальные налоговые режимы</w:t>
            </w:r>
          </w:p>
        </w:tc>
        <w:tc>
          <w:tcPr>
            <w:tcW w:w="453" w:type="pct"/>
            <w:shd w:val="clear" w:color="auto" w:fill="auto"/>
          </w:tcPr>
          <w:p w:rsidR="0020363C" w:rsidRDefault="00CC6DD1" w:rsidP="00CC6DD1">
            <w:pPr>
              <w:tabs>
                <w:tab w:val="right" w:pos="851"/>
              </w:tabs>
              <w:ind w:left="-14" w:firstLine="14"/>
              <w:jc w:val="center"/>
              <w:rPr>
                <w:sz w:val="24"/>
                <w:szCs w:val="24"/>
              </w:rPr>
            </w:pPr>
            <w:r>
              <w:rPr>
                <w:sz w:val="24"/>
                <w:szCs w:val="24"/>
              </w:rPr>
              <w:t>18/</w:t>
            </w:r>
          </w:p>
          <w:p w:rsidR="00CC6DD1" w:rsidRDefault="00CC6DD1" w:rsidP="00CC6DD1">
            <w:pPr>
              <w:tabs>
                <w:tab w:val="right" w:pos="851"/>
              </w:tabs>
              <w:ind w:left="-14" w:firstLine="14"/>
              <w:jc w:val="center"/>
              <w:rPr>
                <w:sz w:val="24"/>
                <w:szCs w:val="24"/>
              </w:rPr>
            </w:pPr>
            <w:r>
              <w:rPr>
                <w:sz w:val="24"/>
                <w:szCs w:val="24"/>
              </w:rPr>
              <w:t>22</w:t>
            </w:r>
            <w:r w:rsidR="00553A64">
              <w:rPr>
                <w:sz w:val="24"/>
                <w:szCs w:val="24"/>
              </w:rPr>
              <w:t>/</w:t>
            </w:r>
          </w:p>
          <w:p w:rsidR="00553A64" w:rsidRDefault="00ED0BFF" w:rsidP="00CC6DD1">
            <w:pPr>
              <w:tabs>
                <w:tab w:val="right" w:pos="851"/>
              </w:tabs>
              <w:ind w:left="-14" w:firstLine="14"/>
              <w:jc w:val="center"/>
              <w:rPr>
                <w:sz w:val="24"/>
                <w:szCs w:val="24"/>
              </w:rPr>
            </w:pPr>
            <w:r>
              <w:rPr>
                <w:sz w:val="24"/>
                <w:szCs w:val="24"/>
              </w:rPr>
              <w:t>24</w:t>
            </w:r>
          </w:p>
          <w:p w:rsidR="00553A64" w:rsidRPr="005532E3" w:rsidRDefault="00553A64" w:rsidP="00CC6DD1">
            <w:pPr>
              <w:tabs>
                <w:tab w:val="right" w:pos="851"/>
              </w:tabs>
              <w:ind w:left="-14" w:firstLine="14"/>
              <w:jc w:val="center"/>
              <w:rPr>
                <w:sz w:val="24"/>
                <w:szCs w:val="24"/>
              </w:rPr>
            </w:pPr>
          </w:p>
        </w:tc>
        <w:tc>
          <w:tcPr>
            <w:tcW w:w="538" w:type="pct"/>
            <w:shd w:val="clear" w:color="auto" w:fill="auto"/>
          </w:tcPr>
          <w:p w:rsidR="00CC6DD1" w:rsidRPr="005532E3" w:rsidRDefault="00CC6DD1" w:rsidP="00CC6DD1">
            <w:pPr>
              <w:tabs>
                <w:tab w:val="right" w:pos="851"/>
              </w:tabs>
              <w:jc w:val="center"/>
              <w:rPr>
                <w:sz w:val="24"/>
                <w:szCs w:val="24"/>
              </w:rPr>
            </w:pPr>
            <w:r>
              <w:rPr>
                <w:sz w:val="24"/>
                <w:szCs w:val="24"/>
              </w:rPr>
              <w:t>4/4</w:t>
            </w:r>
            <w:r w:rsidR="00553A64">
              <w:rPr>
                <w:sz w:val="24"/>
                <w:szCs w:val="24"/>
              </w:rPr>
              <w:t>/</w:t>
            </w:r>
            <w:r w:rsidR="00ED0BFF">
              <w:rPr>
                <w:sz w:val="24"/>
                <w:szCs w:val="24"/>
              </w:rPr>
              <w:t>4</w:t>
            </w:r>
          </w:p>
        </w:tc>
        <w:tc>
          <w:tcPr>
            <w:tcW w:w="672" w:type="pct"/>
            <w:shd w:val="clear" w:color="auto" w:fill="auto"/>
          </w:tcPr>
          <w:p w:rsidR="00CC6DD1" w:rsidRPr="005532E3" w:rsidRDefault="00CC6DD1" w:rsidP="00CC6DD1">
            <w:pPr>
              <w:tabs>
                <w:tab w:val="right" w:pos="851"/>
              </w:tabs>
              <w:jc w:val="center"/>
              <w:rPr>
                <w:sz w:val="24"/>
                <w:szCs w:val="24"/>
              </w:rPr>
            </w:pPr>
            <w:r>
              <w:rPr>
                <w:sz w:val="24"/>
                <w:szCs w:val="24"/>
              </w:rPr>
              <w:t>2/2/1</w:t>
            </w:r>
          </w:p>
        </w:tc>
        <w:tc>
          <w:tcPr>
            <w:tcW w:w="753" w:type="pct"/>
            <w:shd w:val="clear" w:color="auto" w:fill="auto"/>
          </w:tcPr>
          <w:p w:rsidR="00CC6DD1" w:rsidRPr="0057189E" w:rsidRDefault="00CC6DD1" w:rsidP="00CC6DD1">
            <w:pPr>
              <w:tabs>
                <w:tab w:val="right" w:pos="851"/>
              </w:tabs>
              <w:jc w:val="center"/>
              <w:rPr>
                <w:sz w:val="24"/>
                <w:szCs w:val="24"/>
                <w:highlight w:val="yellow"/>
              </w:rPr>
            </w:pPr>
            <w:r>
              <w:rPr>
                <w:sz w:val="24"/>
                <w:szCs w:val="24"/>
              </w:rPr>
              <w:t>2/2/</w:t>
            </w:r>
            <w:r w:rsidR="00ED0BFF">
              <w:rPr>
                <w:sz w:val="24"/>
                <w:szCs w:val="24"/>
              </w:rPr>
              <w:t>3</w:t>
            </w:r>
          </w:p>
        </w:tc>
        <w:tc>
          <w:tcPr>
            <w:tcW w:w="843" w:type="pct"/>
            <w:shd w:val="clear" w:color="auto" w:fill="auto"/>
          </w:tcPr>
          <w:p w:rsidR="00CC6DD1" w:rsidRPr="005532E3" w:rsidRDefault="00CC6DD1" w:rsidP="00CC6DD1">
            <w:pPr>
              <w:tabs>
                <w:tab w:val="right" w:pos="851"/>
              </w:tabs>
              <w:jc w:val="center"/>
              <w:rPr>
                <w:sz w:val="24"/>
                <w:szCs w:val="24"/>
              </w:rPr>
            </w:pPr>
            <w:r>
              <w:rPr>
                <w:sz w:val="24"/>
                <w:szCs w:val="24"/>
              </w:rPr>
              <w:t>14/18/20</w:t>
            </w:r>
          </w:p>
        </w:tc>
        <w:tc>
          <w:tcPr>
            <w:tcW w:w="667" w:type="pct"/>
            <w:shd w:val="clear" w:color="auto" w:fill="auto"/>
          </w:tcPr>
          <w:p w:rsidR="00CC6DD1" w:rsidRPr="0017571B" w:rsidRDefault="00CC6DD1" w:rsidP="00F82AD9">
            <w:r w:rsidRPr="0017571B">
              <w:rPr>
                <w:color w:val="000000"/>
                <w:sz w:val="24"/>
                <w:szCs w:val="24"/>
              </w:rPr>
              <w:t>Опрос, дискуссия на семинаре, решение задач и кейсов</w:t>
            </w:r>
          </w:p>
        </w:tc>
      </w:tr>
      <w:tr w:rsidR="00055E26" w:rsidRPr="005532E3" w:rsidTr="00055E26">
        <w:tc>
          <w:tcPr>
            <w:tcW w:w="202" w:type="pct"/>
            <w:shd w:val="clear" w:color="auto" w:fill="auto"/>
          </w:tcPr>
          <w:p w:rsidR="00CC6DD1" w:rsidRPr="005532E3" w:rsidRDefault="00CC6DD1" w:rsidP="00275D70">
            <w:pPr>
              <w:tabs>
                <w:tab w:val="right" w:pos="426"/>
              </w:tabs>
              <w:ind w:left="-142" w:right="-156" w:firstLine="851"/>
              <w:jc w:val="both"/>
              <w:rPr>
                <w:sz w:val="24"/>
                <w:szCs w:val="24"/>
              </w:rPr>
            </w:pPr>
          </w:p>
        </w:tc>
        <w:tc>
          <w:tcPr>
            <w:tcW w:w="872" w:type="pct"/>
            <w:shd w:val="clear" w:color="auto" w:fill="auto"/>
          </w:tcPr>
          <w:p w:rsidR="00CC6DD1" w:rsidRPr="005532E3" w:rsidRDefault="00CC6DD1" w:rsidP="00E366FE">
            <w:pPr>
              <w:tabs>
                <w:tab w:val="right" w:pos="851"/>
              </w:tabs>
              <w:jc w:val="both"/>
              <w:rPr>
                <w:sz w:val="24"/>
                <w:szCs w:val="24"/>
              </w:rPr>
            </w:pPr>
            <w:r>
              <w:rPr>
                <w:sz w:val="24"/>
                <w:szCs w:val="24"/>
              </w:rPr>
              <w:t xml:space="preserve">В целом по дисциплине </w:t>
            </w:r>
          </w:p>
        </w:tc>
        <w:tc>
          <w:tcPr>
            <w:tcW w:w="453" w:type="pct"/>
            <w:shd w:val="clear" w:color="auto" w:fill="auto"/>
          </w:tcPr>
          <w:p w:rsidR="00CC6DD1" w:rsidRDefault="00553A64" w:rsidP="00553A64">
            <w:pPr>
              <w:tabs>
                <w:tab w:val="right" w:pos="851"/>
              </w:tabs>
              <w:ind w:left="-14" w:firstLine="14"/>
              <w:rPr>
                <w:sz w:val="24"/>
                <w:szCs w:val="24"/>
              </w:rPr>
            </w:pPr>
            <w:r>
              <w:rPr>
                <w:sz w:val="24"/>
                <w:szCs w:val="24"/>
              </w:rPr>
              <w:t>180/</w:t>
            </w:r>
          </w:p>
          <w:p w:rsidR="00553A64" w:rsidRDefault="00553A64" w:rsidP="00553A64">
            <w:pPr>
              <w:tabs>
                <w:tab w:val="right" w:pos="851"/>
              </w:tabs>
              <w:ind w:left="-14" w:firstLine="14"/>
              <w:rPr>
                <w:sz w:val="24"/>
                <w:szCs w:val="24"/>
              </w:rPr>
            </w:pPr>
            <w:r>
              <w:rPr>
                <w:sz w:val="24"/>
                <w:szCs w:val="24"/>
              </w:rPr>
              <w:t>180/</w:t>
            </w:r>
          </w:p>
          <w:p w:rsidR="00553A64" w:rsidRPr="005532E3" w:rsidRDefault="00553A64" w:rsidP="00553A64">
            <w:pPr>
              <w:tabs>
                <w:tab w:val="right" w:pos="851"/>
              </w:tabs>
              <w:ind w:left="-14" w:firstLine="14"/>
              <w:rPr>
                <w:sz w:val="24"/>
                <w:szCs w:val="24"/>
              </w:rPr>
            </w:pPr>
            <w:r>
              <w:rPr>
                <w:sz w:val="24"/>
                <w:szCs w:val="24"/>
              </w:rPr>
              <w:t>180</w:t>
            </w:r>
          </w:p>
        </w:tc>
        <w:tc>
          <w:tcPr>
            <w:tcW w:w="538" w:type="pct"/>
            <w:shd w:val="clear" w:color="auto" w:fill="auto"/>
          </w:tcPr>
          <w:p w:rsidR="00CC6DD1" w:rsidRPr="002946C4" w:rsidRDefault="00CC6DD1" w:rsidP="00CC6DD1">
            <w:pPr>
              <w:tabs>
                <w:tab w:val="right" w:pos="851"/>
              </w:tabs>
              <w:jc w:val="center"/>
              <w:rPr>
                <w:sz w:val="24"/>
                <w:szCs w:val="24"/>
              </w:rPr>
            </w:pPr>
            <w:r w:rsidRPr="002946C4">
              <w:rPr>
                <w:sz w:val="24"/>
                <w:szCs w:val="24"/>
              </w:rPr>
              <w:t>6</w:t>
            </w:r>
            <w:r w:rsidR="00985974" w:rsidRPr="002946C4">
              <w:rPr>
                <w:sz w:val="24"/>
                <w:szCs w:val="24"/>
              </w:rPr>
              <w:t>8</w:t>
            </w:r>
            <w:r w:rsidRPr="002946C4">
              <w:rPr>
                <w:sz w:val="24"/>
                <w:szCs w:val="24"/>
              </w:rPr>
              <w:t>/50</w:t>
            </w:r>
            <w:r w:rsidR="00ED0BFF" w:rsidRPr="002946C4">
              <w:rPr>
                <w:sz w:val="24"/>
                <w:szCs w:val="24"/>
              </w:rPr>
              <w:t>/34</w:t>
            </w:r>
          </w:p>
          <w:p w:rsidR="00553A64" w:rsidRPr="002946C4" w:rsidRDefault="00553A64" w:rsidP="00CC6DD1">
            <w:pPr>
              <w:tabs>
                <w:tab w:val="right" w:pos="851"/>
              </w:tabs>
              <w:jc w:val="center"/>
              <w:rPr>
                <w:sz w:val="24"/>
                <w:szCs w:val="24"/>
              </w:rPr>
            </w:pPr>
          </w:p>
        </w:tc>
        <w:tc>
          <w:tcPr>
            <w:tcW w:w="672" w:type="pct"/>
            <w:shd w:val="clear" w:color="auto" w:fill="auto"/>
          </w:tcPr>
          <w:p w:rsidR="00CC6DD1" w:rsidRPr="002946C4" w:rsidRDefault="00CC6DD1" w:rsidP="00CC6DD1">
            <w:pPr>
              <w:tabs>
                <w:tab w:val="right" w:pos="851"/>
              </w:tabs>
              <w:jc w:val="center"/>
              <w:rPr>
                <w:sz w:val="24"/>
                <w:szCs w:val="24"/>
              </w:rPr>
            </w:pPr>
            <w:r w:rsidRPr="002946C4">
              <w:rPr>
                <w:sz w:val="24"/>
                <w:szCs w:val="24"/>
              </w:rPr>
              <w:t>34/16/8</w:t>
            </w:r>
          </w:p>
        </w:tc>
        <w:tc>
          <w:tcPr>
            <w:tcW w:w="753" w:type="pct"/>
            <w:shd w:val="clear" w:color="auto" w:fill="auto"/>
          </w:tcPr>
          <w:p w:rsidR="00CC6DD1" w:rsidRPr="002946C4" w:rsidRDefault="00CC6DD1" w:rsidP="0020363C">
            <w:pPr>
              <w:tabs>
                <w:tab w:val="right" w:pos="851"/>
              </w:tabs>
              <w:jc w:val="center"/>
              <w:rPr>
                <w:sz w:val="24"/>
                <w:szCs w:val="24"/>
              </w:rPr>
            </w:pPr>
            <w:r w:rsidRPr="002946C4">
              <w:rPr>
                <w:sz w:val="24"/>
                <w:szCs w:val="24"/>
              </w:rPr>
              <w:t>34/34/2</w:t>
            </w:r>
            <w:r w:rsidR="0020363C" w:rsidRPr="002946C4">
              <w:rPr>
                <w:sz w:val="24"/>
                <w:szCs w:val="24"/>
              </w:rPr>
              <w:t>6</w:t>
            </w:r>
          </w:p>
        </w:tc>
        <w:tc>
          <w:tcPr>
            <w:tcW w:w="843" w:type="pct"/>
            <w:shd w:val="clear" w:color="auto" w:fill="auto"/>
          </w:tcPr>
          <w:p w:rsidR="00CC6DD1" w:rsidRPr="005532E3" w:rsidRDefault="00CC6DD1" w:rsidP="00CC6DD1">
            <w:pPr>
              <w:tabs>
                <w:tab w:val="right" w:pos="851"/>
              </w:tabs>
              <w:jc w:val="center"/>
              <w:rPr>
                <w:sz w:val="24"/>
                <w:szCs w:val="24"/>
              </w:rPr>
            </w:pPr>
            <w:r>
              <w:rPr>
                <w:sz w:val="24"/>
                <w:szCs w:val="24"/>
              </w:rPr>
              <w:t>112/130/146</w:t>
            </w:r>
          </w:p>
        </w:tc>
        <w:tc>
          <w:tcPr>
            <w:tcW w:w="667" w:type="pct"/>
            <w:shd w:val="clear" w:color="auto" w:fill="auto"/>
          </w:tcPr>
          <w:p w:rsidR="00CC6DD1" w:rsidRPr="002946C4" w:rsidRDefault="002946C4" w:rsidP="00F82AD9">
            <w:r>
              <w:rPr>
                <w:bCs/>
                <w:sz w:val="24"/>
                <w:szCs w:val="24"/>
              </w:rPr>
              <w:t>Д</w:t>
            </w:r>
            <w:r w:rsidRPr="002946C4">
              <w:rPr>
                <w:bCs/>
                <w:sz w:val="24"/>
                <w:szCs w:val="24"/>
              </w:rPr>
              <w:t>омашнее творческое задание</w:t>
            </w:r>
          </w:p>
        </w:tc>
      </w:tr>
      <w:tr w:rsidR="00055E26" w:rsidRPr="005532E3" w:rsidTr="00055E26">
        <w:tc>
          <w:tcPr>
            <w:tcW w:w="202" w:type="pct"/>
            <w:shd w:val="clear" w:color="auto" w:fill="auto"/>
          </w:tcPr>
          <w:p w:rsidR="00CC6DD1" w:rsidRPr="005532E3" w:rsidRDefault="00CC6DD1" w:rsidP="00275D70">
            <w:pPr>
              <w:tabs>
                <w:tab w:val="right" w:pos="426"/>
              </w:tabs>
              <w:ind w:left="-142" w:right="-156" w:firstLine="851"/>
              <w:jc w:val="both"/>
              <w:rPr>
                <w:sz w:val="24"/>
                <w:szCs w:val="24"/>
              </w:rPr>
            </w:pPr>
          </w:p>
        </w:tc>
        <w:tc>
          <w:tcPr>
            <w:tcW w:w="872" w:type="pct"/>
            <w:shd w:val="clear" w:color="auto" w:fill="auto"/>
          </w:tcPr>
          <w:p w:rsidR="00CC6DD1" w:rsidRPr="0057189E" w:rsidRDefault="00CC6DD1" w:rsidP="00E366FE">
            <w:pPr>
              <w:tabs>
                <w:tab w:val="right" w:pos="851"/>
              </w:tabs>
              <w:jc w:val="both"/>
              <w:rPr>
                <w:sz w:val="24"/>
                <w:szCs w:val="24"/>
                <w:highlight w:val="yellow"/>
              </w:rPr>
            </w:pPr>
            <w:r w:rsidRPr="005F49FA">
              <w:rPr>
                <w:sz w:val="24"/>
                <w:szCs w:val="24"/>
              </w:rPr>
              <w:t>Итого в %</w:t>
            </w:r>
          </w:p>
        </w:tc>
        <w:tc>
          <w:tcPr>
            <w:tcW w:w="453" w:type="pct"/>
            <w:shd w:val="clear" w:color="auto" w:fill="auto"/>
          </w:tcPr>
          <w:p w:rsidR="00CC6DD1" w:rsidRPr="00EC2E2B" w:rsidRDefault="00CC6DD1" w:rsidP="00CC6DD1">
            <w:pPr>
              <w:tabs>
                <w:tab w:val="right" w:pos="851"/>
              </w:tabs>
              <w:ind w:left="-14" w:firstLine="14"/>
              <w:jc w:val="center"/>
              <w:rPr>
                <w:sz w:val="24"/>
                <w:szCs w:val="24"/>
              </w:rPr>
            </w:pPr>
            <w:r w:rsidRPr="00EC2E2B">
              <w:rPr>
                <w:sz w:val="24"/>
                <w:szCs w:val="24"/>
              </w:rPr>
              <w:t>100</w:t>
            </w:r>
          </w:p>
        </w:tc>
        <w:tc>
          <w:tcPr>
            <w:tcW w:w="538" w:type="pct"/>
            <w:shd w:val="clear" w:color="auto" w:fill="auto"/>
          </w:tcPr>
          <w:p w:rsidR="00CC6DD1" w:rsidRPr="003D7C53" w:rsidRDefault="00BF557A" w:rsidP="00CC6DD1">
            <w:pPr>
              <w:tabs>
                <w:tab w:val="right" w:pos="851"/>
              </w:tabs>
              <w:jc w:val="center"/>
              <w:rPr>
                <w:sz w:val="24"/>
                <w:szCs w:val="24"/>
              </w:rPr>
            </w:pPr>
            <w:r w:rsidRPr="003D7C53">
              <w:rPr>
                <w:sz w:val="24"/>
                <w:szCs w:val="24"/>
              </w:rPr>
              <w:t>3</w:t>
            </w:r>
            <w:r w:rsidR="00CC6DD1" w:rsidRPr="003D7C53">
              <w:rPr>
                <w:sz w:val="24"/>
                <w:szCs w:val="24"/>
              </w:rPr>
              <w:t>8/28/19</w:t>
            </w:r>
          </w:p>
        </w:tc>
        <w:tc>
          <w:tcPr>
            <w:tcW w:w="672" w:type="pct"/>
            <w:shd w:val="clear" w:color="auto" w:fill="auto"/>
          </w:tcPr>
          <w:p w:rsidR="00CC6DD1" w:rsidRPr="003D7C53" w:rsidRDefault="00CC6DD1" w:rsidP="00CC6DD1">
            <w:pPr>
              <w:tabs>
                <w:tab w:val="right" w:pos="851"/>
              </w:tabs>
              <w:jc w:val="center"/>
              <w:rPr>
                <w:sz w:val="24"/>
                <w:szCs w:val="24"/>
              </w:rPr>
            </w:pPr>
            <w:r w:rsidRPr="003D7C53">
              <w:rPr>
                <w:sz w:val="24"/>
                <w:szCs w:val="24"/>
              </w:rPr>
              <w:t>50/32/24</w:t>
            </w:r>
          </w:p>
        </w:tc>
        <w:tc>
          <w:tcPr>
            <w:tcW w:w="753" w:type="pct"/>
            <w:shd w:val="clear" w:color="auto" w:fill="auto"/>
          </w:tcPr>
          <w:p w:rsidR="00CC6DD1" w:rsidRPr="003D7C53" w:rsidRDefault="00CC6DD1" w:rsidP="00CC6DD1">
            <w:pPr>
              <w:tabs>
                <w:tab w:val="right" w:pos="851"/>
              </w:tabs>
              <w:jc w:val="center"/>
              <w:rPr>
                <w:sz w:val="24"/>
                <w:szCs w:val="24"/>
              </w:rPr>
            </w:pPr>
            <w:r w:rsidRPr="003D7C53">
              <w:rPr>
                <w:sz w:val="24"/>
                <w:szCs w:val="24"/>
              </w:rPr>
              <w:t>50/68/76</w:t>
            </w:r>
          </w:p>
        </w:tc>
        <w:tc>
          <w:tcPr>
            <w:tcW w:w="843" w:type="pct"/>
            <w:shd w:val="clear" w:color="auto" w:fill="auto"/>
          </w:tcPr>
          <w:p w:rsidR="00CC6DD1" w:rsidRPr="003D7C53" w:rsidRDefault="00BF557A" w:rsidP="00CC6DD1">
            <w:pPr>
              <w:tabs>
                <w:tab w:val="right" w:pos="851"/>
              </w:tabs>
              <w:jc w:val="center"/>
              <w:rPr>
                <w:sz w:val="24"/>
                <w:szCs w:val="24"/>
              </w:rPr>
            </w:pPr>
            <w:r w:rsidRPr="003D7C53">
              <w:rPr>
                <w:sz w:val="24"/>
                <w:szCs w:val="24"/>
              </w:rPr>
              <w:t>6</w:t>
            </w:r>
            <w:r w:rsidR="00CC6DD1" w:rsidRPr="003D7C53">
              <w:rPr>
                <w:sz w:val="24"/>
                <w:szCs w:val="24"/>
              </w:rPr>
              <w:t>2/72/81</w:t>
            </w:r>
          </w:p>
        </w:tc>
        <w:tc>
          <w:tcPr>
            <w:tcW w:w="667" w:type="pct"/>
            <w:shd w:val="clear" w:color="auto" w:fill="auto"/>
          </w:tcPr>
          <w:p w:rsidR="00CC6DD1" w:rsidRPr="005532E3" w:rsidRDefault="00CC6DD1" w:rsidP="00F95658">
            <w:pPr>
              <w:tabs>
                <w:tab w:val="right" w:pos="851"/>
              </w:tabs>
              <w:ind w:firstLine="709"/>
              <w:jc w:val="both"/>
              <w:rPr>
                <w:sz w:val="24"/>
                <w:szCs w:val="24"/>
              </w:rPr>
            </w:pPr>
          </w:p>
        </w:tc>
      </w:tr>
    </w:tbl>
    <w:p w:rsidR="00991208" w:rsidRDefault="00991208" w:rsidP="00FE4B12">
      <w:pPr>
        <w:pStyle w:val="ab"/>
        <w:jc w:val="both"/>
        <w:rPr>
          <w:szCs w:val="28"/>
        </w:rPr>
      </w:pPr>
    </w:p>
    <w:p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rsidR="002A2809" w:rsidRDefault="002A2809" w:rsidP="00907A4C">
      <w:pPr>
        <w:tabs>
          <w:tab w:val="right" w:pos="851"/>
        </w:tabs>
        <w:ind w:firstLine="709"/>
        <w:jc w:val="right"/>
        <w:rPr>
          <w:sz w:val="28"/>
          <w:szCs w:val="28"/>
        </w:rPr>
      </w:pPr>
      <w:r>
        <w:rPr>
          <w:sz w:val="28"/>
          <w:szCs w:val="28"/>
        </w:rPr>
        <w:t>Таблица 3</w:t>
      </w:r>
    </w:p>
    <w:tbl>
      <w:tblPr>
        <w:tblStyle w:val="a8"/>
        <w:tblW w:w="0" w:type="auto"/>
        <w:tblLook w:val="04A0" w:firstRow="1" w:lastRow="0" w:firstColumn="1" w:lastColumn="0" w:noHBand="0" w:noVBand="1"/>
      </w:tblPr>
      <w:tblGrid>
        <w:gridCol w:w="2355"/>
        <w:gridCol w:w="5856"/>
        <w:gridCol w:w="2210"/>
      </w:tblGrid>
      <w:tr w:rsidR="002A2809" w:rsidRPr="00596CE9" w:rsidTr="00275D70">
        <w:tc>
          <w:tcPr>
            <w:tcW w:w="2355" w:type="dxa"/>
          </w:tcPr>
          <w:p w:rsidR="002A2809" w:rsidRPr="00596CE9" w:rsidRDefault="002A2809" w:rsidP="00817654">
            <w:pPr>
              <w:keepNext/>
              <w:jc w:val="both"/>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856" w:type="dxa"/>
          </w:tcPr>
          <w:p w:rsidR="002A2809" w:rsidRPr="00596CE9" w:rsidRDefault="00D763C2" w:rsidP="00817654">
            <w:pPr>
              <w:keepNext/>
              <w:jc w:val="both"/>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 </w:t>
            </w:r>
          </w:p>
          <w:p w:rsidR="002A2809" w:rsidRPr="00596CE9" w:rsidRDefault="002A2809" w:rsidP="00817654">
            <w:pPr>
              <w:keepNext/>
              <w:jc w:val="both"/>
              <w:rPr>
                <w:b/>
                <w:sz w:val="24"/>
                <w:szCs w:val="24"/>
              </w:rPr>
            </w:pPr>
          </w:p>
        </w:tc>
        <w:tc>
          <w:tcPr>
            <w:tcW w:w="2210" w:type="dxa"/>
          </w:tcPr>
          <w:p w:rsidR="002A2809" w:rsidRPr="00596CE9" w:rsidRDefault="002A2809" w:rsidP="00817654">
            <w:pPr>
              <w:keepNext/>
              <w:jc w:val="both"/>
              <w:rPr>
                <w:b/>
                <w:sz w:val="24"/>
                <w:szCs w:val="24"/>
              </w:rPr>
            </w:pPr>
            <w:r w:rsidRPr="00596CE9">
              <w:rPr>
                <w:b/>
                <w:sz w:val="24"/>
                <w:szCs w:val="24"/>
              </w:rPr>
              <w:t>Формы проведения занятий</w:t>
            </w:r>
          </w:p>
        </w:tc>
      </w:tr>
      <w:tr w:rsidR="00F82AD9" w:rsidTr="00275D70">
        <w:tc>
          <w:tcPr>
            <w:tcW w:w="2355" w:type="dxa"/>
          </w:tcPr>
          <w:p w:rsidR="00F82AD9" w:rsidRPr="00B43B98" w:rsidRDefault="00F82AD9" w:rsidP="00F82AD9">
            <w:pPr>
              <w:tabs>
                <w:tab w:val="left" w:pos="266"/>
              </w:tabs>
              <w:jc w:val="both"/>
              <w:rPr>
                <w:rFonts w:eastAsia="Calibri"/>
              </w:rPr>
            </w:pPr>
            <w:r w:rsidRPr="00B43B98">
              <w:t xml:space="preserve">1. </w:t>
            </w:r>
            <w:r w:rsidRPr="009A01A0">
              <w:rPr>
                <w:sz w:val="24"/>
                <w:szCs w:val="24"/>
              </w:rPr>
              <w:t>Налоги и их роль в современном обществе. Экономические основы налогообложения</w:t>
            </w:r>
            <w:r>
              <w:t xml:space="preserve"> </w:t>
            </w:r>
          </w:p>
        </w:tc>
        <w:tc>
          <w:tcPr>
            <w:tcW w:w="5856" w:type="dxa"/>
          </w:tcPr>
          <w:p w:rsidR="00F82AD9" w:rsidRPr="009A01A0" w:rsidRDefault="00F82AD9" w:rsidP="00F82AD9">
            <w:pPr>
              <w:keepNext/>
              <w:numPr>
                <w:ilvl w:val="0"/>
                <w:numId w:val="6"/>
              </w:numPr>
              <w:jc w:val="both"/>
              <w:rPr>
                <w:sz w:val="24"/>
                <w:szCs w:val="24"/>
              </w:rPr>
            </w:pPr>
            <w:r w:rsidRPr="009A01A0">
              <w:rPr>
                <w:sz w:val="24"/>
                <w:szCs w:val="24"/>
              </w:rPr>
              <w:t>Налоги как экономическая категория и как метод мобилизации доходов бюджета.</w:t>
            </w:r>
          </w:p>
          <w:p w:rsidR="00F82AD9" w:rsidRPr="009A01A0" w:rsidRDefault="00F82AD9" w:rsidP="00F82AD9">
            <w:pPr>
              <w:keepNext/>
              <w:numPr>
                <w:ilvl w:val="0"/>
                <w:numId w:val="6"/>
              </w:numPr>
              <w:jc w:val="both"/>
              <w:rPr>
                <w:sz w:val="24"/>
                <w:szCs w:val="24"/>
              </w:rPr>
            </w:pPr>
            <w:r w:rsidRPr="009A01A0">
              <w:rPr>
                <w:sz w:val="24"/>
                <w:szCs w:val="24"/>
              </w:rPr>
              <w:t xml:space="preserve">Характеристика налогов и сборов как вида финансового платежа. </w:t>
            </w:r>
          </w:p>
          <w:p w:rsidR="00F82AD9" w:rsidRPr="009A01A0" w:rsidRDefault="00F82AD9" w:rsidP="00F82AD9">
            <w:pPr>
              <w:keepNext/>
              <w:numPr>
                <w:ilvl w:val="0"/>
                <w:numId w:val="6"/>
              </w:numPr>
              <w:jc w:val="both"/>
              <w:rPr>
                <w:sz w:val="24"/>
                <w:szCs w:val="24"/>
              </w:rPr>
            </w:pPr>
            <w:r w:rsidRPr="009A01A0">
              <w:rPr>
                <w:sz w:val="24"/>
                <w:szCs w:val="24"/>
              </w:rPr>
              <w:t>Функции налогов и их реализация в современных условиях. Взаимосвязь фискальной и регулирующей функций.</w:t>
            </w:r>
          </w:p>
          <w:p w:rsidR="00F82AD9" w:rsidRPr="009A01A0" w:rsidRDefault="00F82AD9" w:rsidP="00F82AD9">
            <w:pPr>
              <w:keepNext/>
              <w:numPr>
                <w:ilvl w:val="0"/>
                <w:numId w:val="6"/>
              </w:numPr>
              <w:jc w:val="both"/>
              <w:rPr>
                <w:sz w:val="24"/>
                <w:szCs w:val="24"/>
              </w:rPr>
            </w:pPr>
            <w:r w:rsidRPr="009A01A0">
              <w:rPr>
                <w:sz w:val="24"/>
                <w:szCs w:val="24"/>
              </w:rPr>
              <w:t>Характеристика элементов налогообложения.</w:t>
            </w:r>
          </w:p>
          <w:p w:rsidR="00F82AD9" w:rsidRPr="009A01A0" w:rsidRDefault="00F82AD9" w:rsidP="00F82AD9">
            <w:pPr>
              <w:keepNext/>
              <w:numPr>
                <w:ilvl w:val="0"/>
                <w:numId w:val="6"/>
              </w:numPr>
              <w:jc w:val="both"/>
              <w:rPr>
                <w:sz w:val="24"/>
                <w:szCs w:val="24"/>
              </w:rPr>
            </w:pPr>
            <w:r w:rsidRPr="009A01A0">
              <w:rPr>
                <w:sz w:val="24"/>
                <w:szCs w:val="24"/>
              </w:rPr>
              <w:t>Принципы налогообложения А. Смита</w:t>
            </w:r>
          </w:p>
          <w:p w:rsidR="006E7050" w:rsidRPr="006E7050" w:rsidRDefault="006E7050" w:rsidP="006E7050">
            <w:pPr>
              <w:pStyle w:val="10"/>
              <w:overflowPunct w:val="0"/>
              <w:autoSpaceDE w:val="0"/>
              <w:autoSpaceDN w:val="0"/>
              <w:adjustRightInd w:val="0"/>
              <w:snapToGrid/>
              <w:textAlignment w:val="baseline"/>
              <w:rPr>
                <w:i/>
                <w:kern w:val="24"/>
                <w:sz w:val="24"/>
                <w:szCs w:val="24"/>
              </w:rPr>
            </w:pPr>
            <w:r w:rsidRPr="006E7050">
              <w:rPr>
                <w:i/>
                <w:kern w:val="24"/>
                <w:sz w:val="24"/>
                <w:szCs w:val="24"/>
              </w:rPr>
              <w:t>Рекомендуемые источники:</w:t>
            </w:r>
          </w:p>
          <w:p w:rsidR="006E7050" w:rsidRPr="006E7050" w:rsidRDefault="006E7050" w:rsidP="006E7050">
            <w:pPr>
              <w:pStyle w:val="10"/>
              <w:overflowPunct w:val="0"/>
              <w:autoSpaceDE w:val="0"/>
              <w:autoSpaceDN w:val="0"/>
              <w:adjustRightInd w:val="0"/>
              <w:snapToGrid/>
              <w:textAlignment w:val="baseline"/>
              <w:rPr>
                <w:bCs/>
                <w:i/>
                <w:sz w:val="24"/>
                <w:szCs w:val="24"/>
              </w:rPr>
            </w:pPr>
            <w:r w:rsidRPr="006E7050">
              <w:rPr>
                <w:i/>
                <w:kern w:val="24"/>
                <w:sz w:val="24"/>
                <w:szCs w:val="24"/>
              </w:rPr>
              <w:t xml:space="preserve"> р. 8 №1, </w:t>
            </w:r>
            <w:r>
              <w:rPr>
                <w:i/>
                <w:kern w:val="24"/>
                <w:sz w:val="24"/>
                <w:szCs w:val="24"/>
              </w:rPr>
              <w:t xml:space="preserve">2,6,8 </w:t>
            </w:r>
          </w:p>
          <w:p w:rsidR="00F82AD9" w:rsidRPr="009A01A0" w:rsidRDefault="00F82AD9" w:rsidP="006E7050">
            <w:pPr>
              <w:keepNext/>
              <w:jc w:val="both"/>
              <w:rPr>
                <w:rFonts w:eastAsia="Calibri"/>
                <w:i/>
                <w:sz w:val="24"/>
                <w:szCs w:val="24"/>
              </w:rPr>
            </w:pPr>
          </w:p>
        </w:tc>
        <w:tc>
          <w:tcPr>
            <w:tcW w:w="2210" w:type="dxa"/>
          </w:tcPr>
          <w:p w:rsidR="00F82AD9" w:rsidRPr="009A01A0" w:rsidRDefault="00F82AD9" w:rsidP="00F82AD9">
            <w:pPr>
              <w:keepNext/>
              <w:jc w:val="both"/>
              <w:rPr>
                <w:sz w:val="24"/>
                <w:szCs w:val="24"/>
              </w:rPr>
            </w:pPr>
            <w:r w:rsidRPr="009A01A0">
              <w:rPr>
                <w:sz w:val="24"/>
                <w:szCs w:val="24"/>
              </w:rPr>
              <w:t>Опрос.</w:t>
            </w:r>
          </w:p>
          <w:p w:rsidR="00F82AD9" w:rsidRPr="009A01A0" w:rsidRDefault="00F82AD9" w:rsidP="00F82AD9">
            <w:pPr>
              <w:keepNext/>
              <w:jc w:val="both"/>
              <w:rPr>
                <w:sz w:val="24"/>
                <w:szCs w:val="24"/>
              </w:rPr>
            </w:pPr>
            <w:r w:rsidRPr="009A01A0">
              <w:rPr>
                <w:sz w:val="24"/>
                <w:szCs w:val="24"/>
              </w:rPr>
              <w:t>Разбор подготовленных кейсов.</w:t>
            </w:r>
          </w:p>
          <w:p w:rsidR="00F82AD9" w:rsidRPr="009A01A0" w:rsidRDefault="00F82AD9" w:rsidP="00F82AD9">
            <w:pPr>
              <w:jc w:val="both"/>
              <w:rPr>
                <w:rFonts w:eastAsia="Calibri"/>
                <w:sz w:val="24"/>
                <w:szCs w:val="24"/>
              </w:rPr>
            </w:pPr>
            <w:r w:rsidRPr="009A01A0">
              <w:rPr>
                <w:sz w:val="24"/>
                <w:szCs w:val="24"/>
              </w:rPr>
              <w:t>Обсуждение проектов «новых налогов»</w:t>
            </w:r>
          </w:p>
        </w:tc>
      </w:tr>
      <w:tr w:rsidR="00F82AD9" w:rsidTr="00275D70">
        <w:tc>
          <w:tcPr>
            <w:tcW w:w="2355" w:type="dxa"/>
          </w:tcPr>
          <w:p w:rsidR="00F82AD9" w:rsidRPr="00B43B98" w:rsidRDefault="00F82AD9" w:rsidP="009A01A0">
            <w:pPr>
              <w:tabs>
                <w:tab w:val="left" w:pos="266"/>
              </w:tabs>
              <w:jc w:val="both"/>
              <w:rPr>
                <w:rFonts w:eastAsia="Calibri"/>
              </w:rPr>
            </w:pPr>
            <w:r w:rsidRPr="00B43B98">
              <w:t xml:space="preserve"> 2</w:t>
            </w:r>
            <w:r w:rsidRPr="009A01A0">
              <w:rPr>
                <w:sz w:val="24"/>
                <w:szCs w:val="24"/>
              </w:rPr>
              <w:t>. Налоговая система государства.</w:t>
            </w:r>
            <w:r w:rsidRPr="00B43B98">
              <w:t xml:space="preserve"> </w:t>
            </w:r>
          </w:p>
        </w:tc>
        <w:tc>
          <w:tcPr>
            <w:tcW w:w="5856" w:type="dxa"/>
          </w:tcPr>
          <w:p w:rsidR="00F82AD9" w:rsidRPr="009A01A0" w:rsidRDefault="00F82AD9" w:rsidP="00F82AD9">
            <w:pPr>
              <w:keepNext/>
              <w:numPr>
                <w:ilvl w:val="0"/>
                <w:numId w:val="7"/>
              </w:numPr>
              <w:jc w:val="both"/>
              <w:rPr>
                <w:sz w:val="24"/>
                <w:szCs w:val="24"/>
              </w:rPr>
            </w:pPr>
            <w:r w:rsidRPr="009A01A0">
              <w:rPr>
                <w:sz w:val="24"/>
                <w:szCs w:val="24"/>
              </w:rPr>
              <w:t>Налоговая система: понятие и факторы развития</w:t>
            </w:r>
          </w:p>
          <w:p w:rsidR="00F82AD9" w:rsidRPr="009A01A0" w:rsidRDefault="00F82AD9" w:rsidP="00F82AD9">
            <w:pPr>
              <w:keepNext/>
              <w:numPr>
                <w:ilvl w:val="0"/>
                <w:numId w:val="7"/>
              </w:numPr>
              <w:jc w:val="both"/>
              <w:rPr>
                <w:sz w:val="24"/>
                <w:szCs w:val="24"/>
              </w:rPr>
            </w:pPr>
            <w:r w:rsidRPr="009A01A0">
              <w:rPr>
                <w:sz w:val="24"/>
                <w:szCs w:val="24"/>
              </w:rPr>
              <w:t>Классификация налогов. Сравнительная характеристика прямых и косвенных налогов</w:t>
            </w:r>
          </w:p>
          <w:p w:rsidR="00F82AD9" w:rsidRPr="009A01A0" w:rsidRDefault="00F82AD9" w:rsidP="00F82AD9">
            <w:pPr>
              <w:keepNext/>
              <w:numPr>
                <w:ilvl w:val="0"/>
                <w:numId w:val="7"/>
              </w:numPr>
              <w:jc w:val="both"/>
              <w:rPr>
                <w:sz w:val="24"/>
                <w:szCs w:val="24"/>
              </w:rPr>
            </w:pPr>
            <w:r w:rsidRPr="009A01A0">
              <w:rPr>
                <w:sz w:val="24"/>
                <w:szCs w:val="24"/>
              </w:rPr>
              <w:t xml:space="preserve">Виды налогов в Российской Федерации. </w:t>
            </w:r>
          </w:p>
          <w:p w:rsidR="00F82AD9" w:rsidRPr="009A01A0" w:rsidRDefault="00F82AD9" w:rsidP="00F82AD9">
            <w:pPr>
              <w:keepNext/>
              <w:numPr>
                <w:ilvl w:val="0"/>
                <w:numId w:val="7"/>
              </w:numPr>
              <w:jc w:val="both"/>
              <w:rPr>
                <w:sz w:val="24"/>
                <w:szCs w:val="24"/>
              </w:rPr>
            </w:pPr>
            <w:r w:rsidRPr="009A01A0">
              <w:rPr>
                <w:sz w:val="24"/>
                <w:szCs w:val="24"/>
              </w:rPr>
              <w:t xml:space="preserve">Налоговый контроль: цель, задачи, формы осуществления </w:t>
            </w:r>
          </w:p>
          <w:p w:rsidR="00F82AD9" w:rsidRPr="009A01A0" w:rsidRDefault="00F82AD9" w:rsidP="00F82AD9">
            <w:pPr>
              <w:keepNext/>
              <w:numPr>
                <w:ilvl w:val="0"/>
                <w:numId w:val="7"/>
              </w:numPr>
              <w:jc w:val="both"/>
              <w:rPr>
                <w:sz w:val="24"/>
                <w:szCs w:val="24"/>
              </w:rPr>
            </w:pPr>
            <w:r w:rsidRPr="009A01A0">
              <w:rPr>
                <w:sz w:val="24"/>
                <w:szCs w:val="24"/>
              </w:rPr>
              <w:t>Сравнительная характеристика камеральной и выездной налоговой проверки.</w:t>
            </w:r>
          </w:p>
          <w:p w:rsidR="00F82AD9" w:rsidRPr="009A01A0" w:rsidRDefault="00F82AD9" w:rsidP="00F82AD9">
            <w:pPr>
              <w:keepNext/>
              <w:numPr>
                <w:ilvl w:val="0"/>
                <w:numId w:val="7"/>
              </w:numPr>
              <w:jc w:val="both"/>
              <w:rPr>
                <w:sz w:val="24"/>
                <w:szCs w:val="24"/>
              </w:rPr>
            </w:pPr>
            <w:r w:rsidRPr="009A01A0">
              <w:rPr>
                <w:sz w:val="24"/>
                <w:szCs w:val="24"/>
              </w:rPr>
              <w:t>Развитие риск-ориентированного налогового контроля в Российской Федерации</w:t>
            </w:r>
          </w:p>
          <w:p w:rsidR="006E7050" w:rsidRPr="006E7050" w:rsidRDefault="006E7050" w:rsidP="006E7050">
            <w:pPr>
              <w:pStyle w:val="af5"/>
              <w:ind w:left="0"/>
              <w:rPr>
                <w:rFonts w:asciiTheme="minorHAnsi" w:hAnsiTheme="minorHAnsi"/>
                <w:bCs/>
                <w:i/>
                <w:sz w:val="24"/>
                <w:szCs w:val="24"/>
              </w:rPr>
            </w:pPr>
            <w:r w:rsidRPr="006E7050">
              <w:rPr>
                <w:bCs/>
                <w:i/>
                <w:sz w:val="24"/>
                <w:szCs w:val="24"/>
              </w:rPr>
              <w:t>Рекомендуемые источники:</w:t>
            </w:r>
          </w:p>
          <w:p w:rsidR="00F82AD9" w:rsidRPr="005D2B51" w:rsidRDefault="006E7050" w:rsidP="005D2B51">
            <w:pPr>
              <w:pStyle w:val="af5"/>
              <w:ind w:left="105"/>
              <w:rPr>
                <w:i/>
                <w:kern w:val="24"/>
                <w:sz w:val="24"/>
                <w:szCs w:val="24"/>
              </w:rPr>
            </w:pPr>
            <w:r w:rsidRPr="006E7050">
              <w:rPr>
                <w:i/>
                <w:kern w:val="24"/>
                <w:sz w:val="24"/>
                <w:szCs w:val="24"/>
              </w:rPr>
              <w:lastRenderedPageBreak/>
              <w:t>р. 8</w:t>
            </w:r>
            <w:r w:rsidRPr="006E7050">
              <w:rPr>
                <w:rFonts w:asciiTheme="minorHAnsi" w:hAnsiTheme="minorHAnsi"/>
                <w:i/>
                <w:kern w:val="24"/>
                <w:sz w:val="24"/>
                <w:szCs w:val="24"/>
              </w:rPr>
              <w:t xml:space="preserve"> № 1,</w:t>
            </w:r>
            <w:r w:rsidRPr="006E7050">
              <w:rPr>
                <w:i/>
                <w:kern w:val="24"/>
                <w:sz w:val="24"/>
                <w:szCs w:val="24"/>
              </w:rPr>
              <w:t xml:space="preserve"> №</w:t>
            </w:r>
            <w:r w:rsidRPr="006E7050">
              <w:rPr>
                <w:rFonts w:asciiTheme="minorHAnsi" w:hAnsiTheme="minorHAnsi"/>
                <w:i/>
                <w:kern w:val="24"/>
                <w:sz w:val="24"/>
                <w:szCs w:val="24"/>
              </w:rPr>
              <w:t>3</w:t>
            </w:r>
            <w:r w:rsidRPr="006E7050">
              <w:rPr>
                <w:i/>
                <w:kern w:val="24"/>
                <w:sz w:val="24"/>
                <w:szCs w:val="24"/>
              </w:rPr>
              <w:t>, №</w:t>
            </w:r>
            <w:r w:rsidRPr="006E7050">
              <w:rPr>
                <w:rFonts w:asciiTheme="minorHAnsi" w:hAnsiTheme="minorHAnsi"/>
                <w:i/>
                <w:kern w:val="24"/>
                <w:sz w:val="24"/>
                <w:szCs w:val="24"/>
              </w:rPr>
              <w:t>4</w:t>
            </w:r>
            <w:r w:rsidRPr="006E7050">
              <w:rPr>
                <w:i/>
                <w:kern w:val="24"/>
                <w:sz w:val="24"/>
                <w:szCs w:val="24"/>
              </w:rPr>
              <w:t>, №6,№8</w:t>
            </w:r>
            <w:r>
              <w:rPr>
                <w:i/>
                <w:kern w:val="24"/>
                <w:sz w:val="24"/>
                <w:szCs w:val="24"/>
              </w:rPr>
              <w:t>, №9</w:t>
            </w:r>
          </w:p>
        </w:tc>
        <w:tc>
          <w:tcPr>
            <w:tcW w:w="2210" w:type="dxa"/>
          </w:tcPr>
          <w:p w:rsidR="00F82AD9" w:rsidRPr="009A01A0" w:rsidRDefault="00F82AD9" w:rsidP="00F82AD9">
            <w:pPr>
              <w:keepNext/>
              <w:jc w:val="both"/>
              <w:rPr>
                <w:sz w:val="24"/>
                <w:szCs w:val="24"/>
              </w:rPr>
            </w:pPr>
            <w:r w:rsidRPr="009A01A0">
              <w:rPr>
                <w:sz w:val="24"/>
                <w:szCs w:val="24"/>
              </w:rPr>
              <w:lastRenderedPageBreak/>
              <w:t>Опрос</w:t>
            </w:r>
          </w:p>
          <w:p w:rsidR="00F82AD9" w:rsidRPr="009A01A0" w:rsidRDefault="00F82AD9" w:rsidP="00F82AD9">
            <w:pPr>
              <w:keepNext/>
              <w:jc w:val="both"/>
              <w:rPr>
                <w:sz w:val="24"/>
                <w:szCs w:val="24"/>
              </w:rPr>
            </w:pPr>
            <w:r w:rsidRPr="009A01A0">
              <w:rPr>
                <w:sz w:val="24"/>
                <w:szCs w:val="24"/>
              </w:rPr>
              <w:t>Дискуссия.</w:t>
            </w:r>
          </w:p>
          <w:p w:rsidR="00F82AD9" w:rsidRPr="009A01A0" w:rsidRDefault="00F82AD9" w:rsidP="00F82AD9">
            <w:pPr>
              <w:jc w:val="both"/>
              <w:rPr>
                <w:rFonts w:eastAsia="Calibri"/>
                <w:sz w:val="24"/>
                <w:szCs w:val="24"/>
              </w:rPr>
            </w:pPr>
            <w:r w:rsidRPr="009A01A0">
              <w:rPr>
                <w:sz w:val="24"/>
                <w:szCs w:val="24"/>
              </w:rPr>
              <w:t>Обсуждение подготовленных докладов</w:t>
            </w:r>
          </w:p>
        </w:tc>
      </w:tr>
      <w:tr w:rsidR="00F82AD9" w:rsidTr="00275D70">
        <w:tc>
          <w:tcPr>
            <w:tcW w:w="2355" w:type="dxa"/>
          </w:tcPr>
          <w:p w:rsidR="00F82AD9" w:rsidRPr="00B43B98" w:rsidRDefault="00F82AD9" w:rsidP="009A01A0">
            <w:pPr>
              <w:tabs>
                <w:tab w:val="left" w:pos="266"/>
              </w:tabs>
              <w:jc w:val="both"/>
              <w:rPr>
                <w:rFonts w:eastAsia="Calibri"/>
              </w:rPr>
            </w:pPr>
            <w:r w:rsidRPr="00B43B98">
              <w:t xml:space="preserve"> 3. </w:t>
            </w:r>
            <w:r w:rsidRPr="009A01A0">
              <w:rPr>
                <w:sz w:val="24"/>
                <w:szCs w:val="24"/>
              </w:rPr>
              <w:t>Косвенн</w:t>
            </w:r>
            <w:r w:rsidR="009A01A0" w:rsidRPr="009A01A0">
              <w:rPr>
                <w:sz w:val="24"/>
                <w:szCs w:val="24"/>
              </w:rPr>
              <w:t>ое налогообложение</w:t>
            </w:r>
            <w:r w:rsidR="009A01A0">
              <w:t xml:space="preserve"> </w:t>
            </w:r>
          </w:p>
        </w:tc>
        <w:tc>
          <w:tcPr>
            <w:tcW w:w="5856" w:type="dxa"/>
          </w:tcPr>
          <w:p w:rsidR="00F82AD9" w:rsidRPr="009A01A0" w:rsidRDefault="00F82AD9" w:rsidP="00F82AD9">
            <w:pPr>
              <w:keepNext/>
              <w:jc w:val="both"/>
              <w:rPr>
                <w:sz w:val="24"/>
                <w:szCs w:val="24"/>
              </w:rPr>
            </w:pPr>
            <w:r w:rsidRPr="009A01A0">
              <w:rPr>
                <w:sz w:val="24"/>
                <w:szCs w:val="24"/>
              </w:rPr>
              <w:t>1.Акцизы: общая характеристика.</w:t>
            </w:r>
          </w:p>
          <w:p w:rsidR="00F82AD9" w:rsidRPr="009A01A0" w:rsidRDefault="00F82AD9" w:rsidP="00F82AD9">
            <w:pPr>
              <w:keepNext/>
              <w:jc w:val="both"/>
              <w:rPr>
                <w:sz w:val="24"/>
                <w:szCs w:val="24"/>
              </w:rPr>
            </w:pPr>
            <w:r w:rsidRPr="009A01A0">
              <w:rPr>
                <w:sz w:val="24"/>
                <w:szCs w:val="24"/>
              </w:rPr>
              <w:t>2. Состав подакцизных товаров, плательщики акциза.</w:t>
            </w:r>
          </w:p>
          <w:p w:rsidR="00F82AD9" w:rsidRPr="009A01A0" w:rsidRDefault="00F82AD9" w:rsidP="00F82AD9">
            <w:pPr>
              <w:keepNext/>
              <w:jc w:val="both"/>
              <w:rPr>
                <w:sz w:val="24"/>
                <w:szCs w:val="24"/>
              </w:rPr>
            </w:pPr>
            <w:r w:rsidRPr="009A01A0">
              <w:rPr>
                <w:sz w:val="24"/>
                <w:szCs w:val="24"/>
              </w:rPr>
              <w:t>3.Характеристика элементов налогообложения акциза.</w:t>
            </w:r>
          </w:p>
          <w:p w:rsidR="00F82AD9" w:rsidRPr="009A01A0" w:rsidRDefault="00F82AD9" w:rsidP="00F82AD9">
            <w:pPr>
              <w:keepNext/>
              <w:jc w:val="both"/>
              <w:rPr>
                <w:sz w:val="24"/>
                <w:szCs w:val="24"/>
              </w:rPr>
            </w:pPr>
            <w:r w:rsidRPr="009A01A0">
              <w:rPr>
                <w:sz w:val="24"/>
                <w:szCs w:val="24"/>
              </w:rPr>
              <w:t>4.НДС: общая характеристика НДС.</w:t>
            </w:r>
          </w:p>
          <w:p w:rsidR="00F82AD9" w:rsidRPr="009A01A0" w:rsidRDefault="00F82AD9" w:rsidP="00F82AD9">
            <w:pPr>
              <w:keepNext/>
              <w:jc w:val="both"/>
              <w:rPr>
                <w:sz w:val="24"/>
                <w:szCs w:val="24"/>
              </w:rPr>
            </w:pPr>
            <w:r w:rsidRPr="009A01A0">
              <w:rPr>
                <w:sz w:val="24"/>
                <w:szCs w:val="24"/>
              </w:rPr>
              <w:t>5.Плательщики НДС. Освобождение от исполнения обязанностей плательщика НДС.</w:t>
            </w:r>
          </w:p>
          <w:p w:rsidR="00F82AD9" w:rsidRPr="009A01A0" w:rsidRDefault="00F82AD9" w:rsidP="00F82AD9">
            <w:pPr>
              <w:keepNext/>
              <w:jc w:val="both"/>
              <w:rPr>
                <w:sz w:val="24"/>
                <w:szCs w:val="24"/>
              </w:rPr>
            </w:pPr>
            <w:r w:rsidRPr="009A01A0">
              <w:rPr>
                <w:sz w:val="24"/>
                <w:szCs w:val="24"/>
              </w:rPr>
              <w:t>6.Элементы налогообложения по НДС и их характеристика.</w:t>
            </w:r>
          </w:p>
          <w:p w:rsidR="00F82AD9" w:rsidRPr="009A01A0" w:rsidRDefault="00F82AD9" w:rsidP="00F82AD9">
            <w:pPr>
              <w:keepNext/>
              <w:jc w:val="both"/>
              <w:rPr>
                <w:sz w:val="24"/>
                <w:szCs w:val="24"/>
              </w:rPr>
            </w:pPr>
            <w:r w:rsidRPr="009A01A0">
              <w:rPr>
                <w:sz w:val="24"/>
                <w:szCs w:val="24"/>
              </w:rPr>
              <w:t>7.Налоговые вычеты по НДС: экономическая природа, условия и порядок предоставления</w:t>
            </w:r>
          </w:p>
          <w:p w:rsidR="006E7050" w:rsidRPr="006E7050" w:rsidRDefault="006E7050" w:rsidP="006E7050">
            <w:pPr>
              <w:pStyle w:val="af5"/>
              <w:ind w:left="0"/>
              <w:rPr>
                <w:i/>
                <w:sz w:val="24"/>
                <w:szCs w:val="24"/>
              </w:rPr>
            </w:pPr>
            <w:r w:rsidRPr="006E7050">
              <w:rPr>
                <w:i/>
                <w:sz w:val="24"/>
                <w:szCs w:val="24"/>
              </w:rPr>
              <w:t>Рекомендуемые источники:</w:t>
            </w:r>
          </w:p>
          <w:p w:rsidR="006E7050" w:rsidRPr="006E7050" w:rsidRDefault="006E7050" w:rsidP="006E7050">
            <w:pPr>
              <w:pStyle w:val="af5"/>
              <w:rPr>
                <w:i/>
                <w:kern w:val="24"/>
                <w:sz w:val="24"/>
                <w:szCs w:val="24"/>
              </w:rPr>
            </w:pPr>
            <w:r w:rsidRPr="006E7050">
              <w:rPr>
                <w:i/>
                <w:kern w:val="24"/>
                <w:sz w:val="24"/>
                <w:szCs w:val="24"/>
              </w:rPr>
              <w:t xml:space="preserve">р. 8 №1, №2, , №6, №8, </w:t>
            </w:r>
            <w:r>
              <w:rPr>
                <w:i/>
                <w:kern w:val="24"/>
                <w:sz w:val="24"/>
                <w:szCs w:val="24"/>
              </w:rPr>
              <w:t>№11</w:t>
            </w:r>
          </w:p>
          <w:p w:rsidR="00F82AD9" w:rsidRPr="009A01A0" w:rsidRDefault="00F82AD9" w:rsidP="006E7050">
            <w:pPr>
              <w:jc w:val="both"/>
              <w:rPr>
                <w:rFonts w:eastAsia="Calibri"/>
                <w:sz w:val="24"/>
                <w:szCs w:val="24"/>
              </w:rPr>
            </w:pPr>
          </w:p>
        </w:tc>
        <w:tc>
          <w:tcPr>
            <w:tcW w:w="2210" w:type="dxa"/>
          </w:tcPr>
          <w:p w:rsidR="00F82AD9" w:rsidRPr="009A01A0" w:rsidRDefault="00F82AD9" w:rsidP="00F82AD9">
            <w:pPr>
              <w:keepNext/>
              <w:jc w:val="both"/>
              <w:rPr>
                <w:sz w:val="24"/>
                <w:szCs w:val="24"/>
              </w:rPr>
            </w:pPr>
            <w:r w:rsidRPr="009A01A0">
              <w:rPr>
                <w:sz w:val="24"/>
                <w:szCs w:val="24"/>
              </w:rPr>
              <w:t>Опрос.</w:t>
            </w:r>
          </w:p>
          <w:p w:rsidR="00F82AD9" w:rsidRPr="009A01A0" w:rsidRDefault="00F82AD9" w:rsidP="00F82AD9">
            <w:pPr>
              <w:keepNext/>
              <w:jc w:val="both"/>
              <w:rPr>
                <w:sz w:val="24"/>
                <w:szCs w:val="24"/>
              </w:rPr>
            </w:pPr>
            <w:r w:rsidRPr="009A01A0">
              <w:rPr>
                <w:sz w:val="24"/>
                <w:szCs w:val="24"/>
              </w:rPr>
              <w:t>Решение задач</w:t>
            </w:r>
          </w:p>
          <w:p w:rsidR="00F82AD9" w:rsidRPr="009A01A0" w:rsidRDefault="00F82AD9" w:rsidP="00F82AD9">
            <w:pPr>
              <w:keepNext/>
              <w:jc w:val="both"/>
              <w:rPr>
                <w:sz w:val="24"/>
                <w:szCs w:val="24"/>
              </w:rPr>
            </w:pPr>
            <w:r w:rsidRPr="009A01A0">
              <w:rPr>
                <w:sz w:val="24"/>
                <w:szCs w:val="24"/>
              </w:rPr>
              <w:t>Решение кейсов</w:t>
            </w:r>
          </w:p>
          <w:p w:rsidR="00F82AD9" w:rsidRPr="009A01A0" w:rsidRDefault="00F82AD9" w:rsidP="00F82AD9">
            <w:pPr>
              <w:jc w:val="both"/>
              <w:rPr>
                <w:rFonts w:eastAsia="Calibri"/>
                <w:sz w:val="24"/>
                <w:szCs w:val="24"/>
              </w:rPr>
            </w:pPr>
            <w:r w:rsidRPr="009A01A0">
              <w:rPr>
                <w:sz w:val="24"/>
                <w:szCs w:val="24"/>
              </w:rPr>
              <w:t>Научная дискуссия</w:t>
            </w:r>
          </w:p>
        </w:tc>
      </w:tr>
      <w:tr w:rsidR="00F82AD9" w:rsidTr="00275D70">
        <w:tc>
          <w:tcPr>
            <w:tcW w:w="2355" w:type="dxa"/>
          </w:tcPr>
          <w:p w:rsidR="00F82AD9" w:rsidRPr="009A01A0" w:rsidRDefault="00F82AD9" w:rsidP="009A01A0">
            <w:pPr>
              <w:tabs>
                <w:tab w:val="left" w:pos="266"/>
              </w:tabs>
              <w:jc w:val="both"/>
              <w:rPr>
                <w:rFonts w:eastAsia="Calibri"/>
                <w:sz w:val="24"/>
                <w:szCs w:val="24"/>
              </w:rPr>
            </w:pPr>
            <w:r w:rsidRPr="009A01A0">
              <w:rPr>
                <w:sz w:val="24"/>
                <w:szCs w:val="24"/>
              </w:rPr>
              <w:t xml:space="preserve"> 4. </w:t>
            </w:r>
            <w:r w:rsidR="009A01A0" w:rsidRPr="009A01A0">
              <w:rPr>
                <w:sz w:val="24"/>
                <w:szCs w:val="24"/>
              </w:rPr>
              <w:t>Налогообложение доход</w:t>
            </w:r>
          </w:p>
        </w:tc>
        <w:tc>
          <w:tcPr>
            <w:tcW w:w="5856" w:type="dxa"/>
          </w:tcPr>
          <w:p w:rsidR="00F82AD9" w:rsidRPr="009A01A0" w:rsidRDefault="00F82AD9" w:rsidP="00F82AD9">
            <w:pPr>
              <w:keepNext/>
              <w:jc w:val="both"/>
              <w:rPr>
                <w:sz w:val="24"/>
                <w:szCs w:val="24"/>
              </w:rPr>
            </w:pPr>
            <w:r w:rsidRPr="009A01A0">
              <w:rPr>
                <w:sz w:val="24"/>
                <w:szCs w:val="24"/>
              </w:rPr>
              <w:t>1.Налог на прибыль организаций и его роль в российской налоговой системе</w:t>
            </w:r>
          </w:p>
          <w:p w:rsidR="00F82AD9" w:rsidRPr="009A01A0" w:rsidRDefault="00F82AD9" w:rsidP="00F82AD9">
            <w:pPr>
              <w:keepNext/>
              <w:jc w:val="both"/>
              <w:rPr>
                <w:sz w:val="24"/>
                <w:szCs w:val="24"/>
              </w:rPr>
            </w:pPr>
            <w:r w:rsidRPr="009A01A0">
              <w:rPr>
                <w:sz w:val="24"/>
                <w:szCs w:val="24"/>
              </w:rPr>
              <w:t>2. Плательщики налога на прибыль организаций. Элементы налогообложения и их характеристика.</w:t>
            </w:r>
          </w:p>
          <w:p w:rsidR="00F82AD9" w:rsidRPr="009A01A0" w:rsidRDefault="00F82AD9" w:rsidP="00F82AD9">
            <w:pPr>
              <w:keepNext/>
              <w:jc w:val="both"/>
              <w:rPr>
                <w:sz w:val="24"/>
                <w:szCs w:val="24"/>
              </w:rPr>
            </w:pPr>
            <w:r w:rsidRPr="009A01A0">
              <w:rPr>
                <w:sz w:val="24"/>
                <w:szCs w:val="24"/>
              </w:rPr>
              <w:t>3.НДФЛ:</w:t>
            </w:r>
            <w:r w:rsidR="000713FB">
              <w:rPr>
                <w:sz w:val="24"/>
                <w:szCs w:val="24"/>
              </w:rPr>
              <w:t xml:space="preserve"> </w:t>
            </w:r>
            <w:r w:rsidRPr="009A01A0">
              <w:rPr>
                <w:sz w:val="24"/>
                <w:szCs w:val="24"/>
              </w:rPr>
              <w:t>общая характеристика, плательщики налога.</w:t>
            </w:r>
          </w:p>
          <w:p w:rsidR="00F82AD9" w:rsidRPr="009A01A0" w:rsidRDefault="00F82AD9" w:rsidP="00F82AD9">
            <w:pPr>
              <w:keepNext/>
              <w:jc w:val="both"/>
              <w:rPr>
                <w:sz w:val="24"/>
                <w:szCs w:val="24"/>
              </w:rPr>
            </w:pPr>
            <w:r w:rsidRPr="009A01A0">
              <w:rPr>
                <w:sz w:val="24"/>
                <w:szCs w:val="24"/>
              </w:rPr>
              <w:t>4.НДФЛ: налоговая база, необлагаемые доходы, налоговые ставки</w:t>
            </w:r>
          </w:p>
          <w:p w:rsidR="00F82AD9" w:rsidRPr="009A01A0" w:rsidRDefault="00F82AD9" w:rsidP="00F82AD9">
            <w:pPr>
              <w:keepNext/>
              <w:jc w:val="both"/>
              <w:rPr>
                <w:sz w:val="24"/>
                <w:szCs w:val="24"/>
              </w:rPr>
            </w:pPr>
            <w:r w:rsidRPr="009A01A0">
              <w:rPr>
                <w:sz w:val="24"/>
                <w:szCs w:val="24"/>
              </w:rPr>
              <w:t>5.Налоговые вычеты по НДФЛ: состав, экономическое назначение, условия и порядок применения.</w:t>
            </w:r>
          </w:p>
          <w:p w:rsidR="006E7050" w:rsidRPr="006E7050" w:rsidRDefault="006E7050" w:rsidP="006E7050">
            <w:pPr>
              <w:pStyle w:val="af5"/>
              <w:shd w:val="clear" w:color="auto" w:fill="FFFFFF" w:themeFill="background1"/>
              <w:ind w:left="0"/>
              <w:rPr>
                <w:i/>
                <w:sz w:val="24"/>
                <w:szCs w:val="24"/>
              </w:rPr>
            </w:pPr>
            <w:r w:rsidRPr="006E7050">
              <w:rPr>
                <w:i/>
                <w:sz w:val="24"/>
                <w:szCs w:val="24"/>
              </w:rPr>
              <w:t>Рекомендуемые источники:</w:t>
            </w:r>
          </w:p>
          <w:p w:rsidR="006E7050" w:rsidRPr="006E7050" w:rsidRDefault="006E7050" w:rsidP="006E7050">
            <w:pPr>
              <w:pStyle w:val="af5"/>
              <w:shd w:val="clear" w:color="auto" w:fill="FFFFFF" w:themeFill="background1"/>
              <w:ind w:left="0"/>
              <w:rPr>
                <w:i/>
                <w:kern w:val="24"/>
                <w:sz w:val="24"/>
                <w:szCs w:val="24"/>
              </w:rPr>
            </w:pPr>
            <w:r w:rsidRPr="006E7050">
              <w:rPr>
                <w:i/>
                <w:kern w:val="24"/>
                <w:sz w:val="24"/>
                <w:szCs w:val="24"/>
              </w:rPr>
              <w:t xml:space="preserve"> р. 8 №2, №3, №4; №5, №6</w:t>
            </w:r>
            <w:r>
              <w:rPr>
                <w:i/>
                <w:kern w:val="24"/>
                <w:sz w:val="24"/>
                <w:szCs w:val="24"/>
              </w:rPr>
              <w:t>,</w:t>
            </w:r>
            <w:r w:rsidRPr="006E7050">
              <w:rPr>
                <w:i/>
                <w:kern w:val="24"/>
                <w:sz w:val="24"/>
                <w:szCs w:val="24"/>
              </w:rPr>
              <w:t xml:space="preserve"> №8</w:t>
            </w:r>
            <w:r>
              <w:rPr>
                <w:i/>
                <w:kern w:val="24"/>
                <w:sz w:val="24"/>
                <w:szCs w:val="24"/>
              </w:rPr>
              <w:t>, № 11</w:t>
            </w:r>
          </w:p>
          <w:p w:rsidR="00F82AD9" w:rsidRPr="009A01A0" w:rsidRDefault="00F82AD9" w:rsidP="006E7050">
            <w:pPr>
              <w:jc w:val="both"/>
              <w:rPr>
                <w:rFonts w:eastAsia="Calibri"/>
                <w:i/>
                <w:sz w:val="24"/>
                <w:szCs w:val="24"/>
              </w:rPr>
            </w:pPr>
          </w:p>
        </w:tc>
        <w:tc>
          <w:tcPr>
            <w:tcW w:w="2210" w:type="dxa"/>
          </w:tcPr>
          <w:p w:rsidR="00F82AD9" w:rsidRPr="009A01A0" w:rsidRDefault="00F82AD9" w:rsidP="00F82AD9">
            <w:pPr>
              <w:keepNext/>
              <w:jc w:val="both"/>
              <w:rPr>
                <w:sz w:val="24"/>
                <w:szCs w:val="24"/>
              </w:rPr>
            </w:pPr>
            <w:r w:rsidRPr="009A01A0">
              <w:rPr>
                <w:sz w:val="24"/>
                <w:szCs w:val="24"/>
              </w:rPr>
              <w:t>Опрос.</w:t>
            </w:r>
          </w:p>
          <w:p w:rsidR="00F82AD9" w:rsidRPr="009A01A0" w:rsidRDefault="00F82AD9" w:rsidP="00F82AD9">
            <w:pPr>
              <w:keepNext/>
              <w:jc w:val="both"/>
              <w:rPr>
                <w:sz w:val="24"/>
                <w:szCs w:val="24"/>
              </w:rPr>
            </w:pPr>
            <w:r w:rsidRPr="009A01A0">
              <w:rPr>
                <w:sz w:val="24"/>
                <w:szCs w:val="24"/>
              </w:rPr>
              <w:t>Решение задач.</w:t>
            </w:r>
          </w:p>
          <w:p w:rsidR="00F82AD9" w:rsidRPr="009A01A0" w:rsidRDefault="00F82AD9" w:rsidP="00F82AD9">
            <w:pPr>
              <w:keepNext/>
              <w:jc w:val="both"/>
              <w:rPr>
                <w:sz w:val="24"/>
                <w:szCs w:val="24"/>
              </w:rPr>
            </w:pPr>
            <w:r w:rsidRPr="009A01A0">
              <w:rPr>
                <w:sz w:val="24"/>
                <w:szCs w:val="24"/>
              </w:rPr>
              <w:t>Обсуждение кейсов</w:t>
            </w:r>
          </w:p>
          <w:p w:rsidR="00F82AD9" w:rsidRPr="009A01A0" w:rsidRDefault="00F82AD9" w:rsidP="00F82AD9">
            <w:pPr>
              <w:jc w:val="both"/>
              <w:rPr>
                <w:rFonts w:eastAsia="Calibri"/>
                <w:sz w:val="24"/>
                <w:szCs w:val="24"/>
              </w:rPr>
            </w:pPr>
            <w:r w:rsidRPr="009A01A0">
              <w:rPr>
                <w:sz w:val="24"/>
                <w:szCs w:val="24"/>
              </w:rPr>
              <w:t>Научная дискуссия</w:t>
            </w:r>
          </w:p>
        </w:tc>
      </w:tr>
      <w:tr w:rsidR="00F82AD9" w:rsidTr="00275D70">
        <w:tc>
          <w:tcPr>
            <w:tcW w:w="2355" w:type="dxa"/>
          </w:tcPr>
          <w:p w:rsidR="00F82AD9" w:rsidRPr="009A01A0" w:rsidRDefault="00F82AD9" w:rsidP="009A01A0">
            <w:pPr>
              <w:tabs>
                <w:tab w:val="left" w:pos="266"/>
              </w:tabs>
              <w:jc w:val="both"/>
              <w:rPr>
                <w:rFonts w:eastAsia="Calibri"/>
                <w:sz w:val="24"/>
                <w:szCs w:val="24"/>
              </w:rPr>
            </w:pPr>
            <w:r w:rsidRPr="009A01A0">
              <w:rPr>
                <w:sz w:val="24"/>
                <w:szCs w:val="24"/>
              </w:rPr>
              <w:t xml:space="preserve">5. </w:t>
            </w:r>
            <w:r w:rsidR="009A01A0" w:rsidRPr="009A01A0">
              <w:rPr>
                <w:sz w:val="24"/>
                <w:szCs w:val="24"/>
              </w:rPr>
              <w:t>Н</w:t>
            </w:r>
            <w:r w:rsidRPr="009A01A0">
              <w:rPr>
                <w:sz w:val="24"/>
                <w:szCs w:val="24"/>
              </w:rPr>
              <w:t>алогообложение имущества</w:t>
            </w:r>
          </w:p>
        </w:tc>
        <w:tc>
          <w:tcPr>
            <w:tcW w:w="5856" w:type="dxa"/>
          </w:tcPr>
          <w:p w:rsidR="00F82AD9" w:rsidRPr="009A01A0" w:rsidRDefault="00F82AD9" w:rsidP="00F82AD9">
            <w:pPr>
              <w:keepNext/>
              <w:jc w:val="both"/>
              <w:rPr>
                <w:sz w:val="24"/>
                <w:szCs w:val="24"/>
              </w:rPr>
            </w:pPr>
            <w:r w:rsidRPr="009A01A0">
              <w:rPr>
                <w:sz w:val="24"/>
                <w:szCs w:val="24"/>
              </w:rPr>
              <w:t xml:space="preserve">1. Налог на имущество организаций: плательщики, характеристика элементов налогообложения </w:t>
            </w:r>
          </w:p>
          <w:p w:rsidR="00F82AD9" w:rsidRPr="009A01A0" w:rsidRDefault="00F82AD9" w:rsidP="00F82AD9">
            <w:pPr>
              <w:keepNext/>
              <w:jc w:val="both"/>
              <w:rPr>
                <w:sz w:val="24"/>
                <w:szCs w:val="24"/>
              </w:rPr>
            </w:pPr>
            <w:r w:rsidRPr="009A01A0">
              <w:rPr>
                <w:sz w:val="24"/>
                <w:szCs w:val="24"/>
              </w:rPr>
              <w:t xml:space="preserve">2. Транспортный налог: плательщики, элементы налогообложения </w:t>
            </w:r>
          </w:p>
          <w:p w:rsidR="00F82AD9" w:rsidRPr="009A01A0" w:rsidRDefault="00F82AD9" w:rsidP="00F82AD9">
            <w:pPr>
              <w:keepNext/>
              <w:jc w:val="both"/>
              <w:rPr>
                <w:sz w:val="24"/>
                <w:szCs w:val="24"/>
              </w:rPr>
            </w:pPr>
            <w:r w:rsidRPr="009A01A0">
              <w:rPr>
                <w:sz w:val="24"/>
                <w:szCs w:val="24"/>
              </w:rPr>
              <w:t>3. Налог на имущество физических лиц: плательщики, элементы налогообложения</w:t>
            </w:r>
          </w:p>
          <w:p w:rsidR="00F82AD9" w:rsidRPr="009A01A0" w:rsidRDefault="00F82AD9" w:rsidP="00F82AD9">
            <w:pPr>
              <w:keepNext/>
              <w:jc w:val="both"/>
              <w:rPr>
                <w:i/>
                <w:iCs/>
                <w:sz w:val="24"/>
                <w:szCs w:val="24"/>
              </w:rPr>
            </w:pPr>
            <w:r w:rsidRPr="009A01A0">
              <w:rPr>
                <w:i/>
                <w:iCs/>
                <w:sz w:val="24"/>
                <w:szCs w:val="24"/>
              </w:rPr>
              <w:t>Рекомендуемые источники:</w:t>
            </w:r>
          </w:p>
          <w:p w:rsidR="006E7050" w:rsidRPr="006E7050" w:rsidRDefault="006E7050" w:rsidP="006E7050">
            <w:pPr>
              <w:outlineLvl w:val="1"/>
              <w:rPr>
                <w:bCs/>
                <w:i/>
                <w:sz w:val="24"/>
                <w:szCs w:val="24"/>
              </w:rPr>
            </w:pPr>
            <w:r w:rsidRPr="006E7050">
              <w:rPr>
                <w:i/>
                <w:kern w:val="24"/>
                <w:sz w:val="24"/>
                <w:szCs w:val="24"/>
              </w:rPr>
              <w:t>Р. 8 №1, №2; №3,</w:t>
            </w:r>
            <w:r w:rsidR="000713FB">
              <w:rPr>
                <w:i/>
                <w:kern w:val="24"/>
                <w:sz w:val="24"/>
                <w:szCs w:val="24"/>
              </w:rPr>
              <w:t xml:space="preserve"> </w:t>
            </w:r>
            <w:r w:rsidRPr="006E7050">
              <w:rPr>
                <w:i/>
                <w:kern w:val="24"/>
                <w:sz w:val="24"/>
                <w:szCs w:val="24"/>
              </w:rPr>
              <w:t>№6, №8, 9</w:t>
            </w:r>
          </w:p>
          <w:p w:rsidR="00F82AD9" w:rsidRPr="009A01A0" w:rsidRDefault="00F82AD9" w:rsidP="00F82AD9">
            <w:pPr>
              <w:jc w:val="both"/>
              <w:rPr>
                <w:rFonts w:eastAsia="Calibri"/>
                <w:sz w:val="24"/>
                <w:szCs w:val="24"/>
              </w:rPr>
            </w:pPr>
          </w:p>
        </w:tc>
        <w:tc>
          <w:tcPr>
            <w:tcW w:w="2210" w:type="dxa"/>
          </w:tcPr>
          <w:p w:rsidR="00F82AD9" w:rsidRPr="009A01A0" w:rsidRDefault="00F82AD9" w:rsidP="00F82AD9">
            <w:pPr>
              <w:keepNext/>
              <w:jc w:val="both"/>
              <w:rPr>
                <w:sz w:val="24"/>
                <w:szCs w:val="24"/>
              </w:rPr>
            </w:pPr>
            <w:r w:rsidRPr="009A01A0">
              <w:rPr>
                <w:sz w:val="24"/>
                <w:szCs w:val="24"/>
              </w:rPr>
              <w:t>Опрос</w:t>
            </w:r>
          </w:p>
          <w:p w:rsidR="00F82AD9" w:rsidRPr="009A01A0" w:rsidRDefault="00F82AD9" w:rsidP="00F82AD9">
            <w:pPr>
              <w:keepNext/>
              <w:jc w:val="both"/>
              <w:rPr>
                <w:sz w:val="24"/>
                <w:szCs w:val="24"/>
              </w:rPr>
            </w:pPr>
            <w:r w:rsidRPr="009A01A0">
              <w:rPr>
                <w:sz w:val="24"/>
                <w:szCs w:val="24"/>
              </w:rPr>
              <w:t>Решение задач</w:t>
            </w:r>
          </w:p>
          <w:p w:rsidR="00F82AD9" w:rsidRPr="009A01A0" w:rsidRDefault="00F82AD9" w:rsidP="00F82AD9">
            <w:pPr>
              <w:jc w:val="both"/>
              <w:rPr>
                <w:rFonts w:eastAsia="Calibri"/>
                <w:sz w:val="24"/>
                <w:szCs w:val="24"/>
              </w:rPr>
            </w:pPr>
            <w:r w:rsidRPr="009A01A0">
              <w:rPr>
                <w:sz w:val="24"/>
                <w:szCs w:val="24"/>
              </w:rPr>
              <w:t>Обсуждение докладов</w:t>
            </w:r>
          </w:p>
        </w:tc>
      </w:tr>
      <w:tr w:rsidR="00F82AD9" w:rsidTr="00275D70">
        <w:tc>
          <w:tcPr>
            <w:tcW w:w="2355" w:type="dxa"/>
          </w:tcPr>
          <w:p w:rsidR="00F82AD9" w:rsidRPr="009A01A0" w:rsidRDefault="009A01A0" w:rsidP="00F82AD9">
            <w:pPr>
              <w:tabs>
                <w:tab w:val="left" w:pos="266"/>
              </w:tabs>
              <w:jc w:val="both"/>
              <w:rPr>
                <w:rFonts w:eastAsia="Calibri"/>
                <w:sz w:val="24"/>
                <w:szCs w:val="24"/>
              </w:rPr>
            </w:pPr>
            <w:r w:rsidRPr="009A01A0">
              <w:rPr>
                <w:sz w:val="24"/>
                <w:szCs w:val="24"/>
              </w:rPr>
              <w:t>6.Налогообложение природопользования</w:t>
            </w:r>
          </w:p>
        </w:tc>
        <w:tc>
          <w:tcPr>
            <w:tcW w:w="5856" w:type="dxa"/>
          </w:tcPr>
          <w:p w:rsidR="00F82AD9" w:rsidRPr="009A01A0" w:rsidRDefault="00F82AD9" w:rsidP="00F82AD9">
            <w:pPr>
              <w:pStyle w:val="a6"/>
              <w:keepNext/>
              <w:numPr>
                <w:ilvl w:val="0"/>
                <w:numId w:val="8"/>
              </w:numPr>
              <w:tabs>
                <w:tab w:val="left" w:pos="240"/>
              </w:tabs>
              <w:ind w:left="0" w:firstLine="0"/>
              <w:contextualSpacing/>
              <w:jc w:val="both"/>
              <w:rPr>
                <w:sz w:val="24"/>
                <w:szCs w:val="24"/>
              </w:rPr>
            </w:pPr>
            <w:r w:rsidRPr="009A01A0">
              <w:rPr>
                <w:sz w:val="24"/>
                <w:szCs w:val="24"/>
              </w:rPr>
              <w:t xml:space="preserve">Государственная пошлина: назначение и общая характеристика </w:t>
            </w:r>
          </w:p>
          <w:p w:rsidR="00F82AD9" w:rsidRPr="009A01A0" w:rsidRDefault="00F82AD9" w:rsidP="00F82AD9">
            <w:pPr>
              <w:pStyle w:val="a6"/>
              <w:keepNext/>
              <w:numPr>
                <w:ilvl w:val="0"/>
                <w:numId w:val="8"/>
              </w:numPr>
              <w:tabs>
                <w:tab w:val="left" w:pos="240"/>
              </w:tabs>
              <w:ind w:left="0" w:firstLine="0"/>
              <w:contextualSpacing/>
              <w:jc w:val="both"/>
              <w:rPr>
                <w:sz w:val="24"/>
                <w:szCs w:val="24"/>
              </w:rPr>
            </w:pPr>
            <w:r w:rsidRPr="009A01A0">
              <w:rPr>
                <w:sz w:val="24"/>
                <w:szCs w:val="24"/>
              </w:rPr>
              <w:t>Налог на игорный бизнес: плательщики, объект налогообложения, налоговые ставки, налоговый период.</w:t>
            </w:r>
          </w:p>
          <w:p w:rsidR="00F82AD9" w:rsidRPr="009A01A0" w:rsidRDefault="00F82AD9" w:rsidP="00F82AD9">
            <w:pPr>
              <w:pStyle w:val="a6"/>
              <w:keepNext/>
              <w:tabs>
                <w:tab w:val="left" w:pos="240"/>
              </w:tabs>
              <w:ind w:left="0"/>
              <w:jc w:val="both"/>
              <w:rPr>
                <w:i/>
                <w:iCs/>
                <w:sz w:val="24"/>
                <w:szCs w:val="24"/>
              </w:rPr>
            </w:pPr>
            <w:r w:rsidRPr="009A01A0">
              <w:rPr>
                <w:i/>
                <w:iCs/>
                <w:sz w:val="24"/>
                <w:szCs w:val="24"/>
              </w:rPr>
              <w:t xml:space="preserve">Рекомендуемые источники: </w:t>
            </w:r>
          </w:p>
          <w:p w:rsidR="006E7050" w:rsidRPr="006E7050" w:rsidRDefault="006E7050" w:rsidP="006E7050">
            <w:pPr>
              <w:outlineLvl w:val="1"/>
              <w:rPr>
                <w:i/>
                <w:kern w:val="24"/>
                <w:sz w:val="24"/>
                <w:szCs w:val="24"/>
              </w:rPr>
            </w:pPr>
            <w:r w:rsidRPr="006E7050">
              <w:rPr>
                <w:i/>
                <w:kern w:val="24"/>
                <w:sz w:val="24"/>
                <w:szCs w:val="24"/>
              </w:rPr>
              <w:t>р. 8 №1, №2, №3;</w:t>
            </w:r>
            <w:r w:rsidR="000713FB">
              <w:rPr>
                <w:i/>
                <w:kern w:val="24"/>
                <w:sz w:val="24"/>
                <w:szCs w:val="24"/>
              </w:rPr>
              <w:t xml:space="preserve"> </w:t>
            </w:r>
            <w:r w:rsidRPr="006E7050">
              <w:rPr>
                <w:i/>
                <w:kern w:val="24"/>
                <w:sz w:val="24"/>
                <w:szCs w:val="24"/>
              </w:rPr>
              <w:t>№6,</w:t>
            </w:r>
            <w:r w:rsidR="000713FB">
              <w:rPr>
                <w:i/>
                <w:kern w:val="24"/>
                <w:sz w:val="24"/>
                <w:szCs w:val="24"/>
              </w:rPr>
              <w:t xml:space="preserve"> </w:t>
            </w:r>
            <w:r w:rsidRPr="006E7050">
              <w:rPr>
                <w:i/>
                <w:kern w:val="24"/>
                <w:sz w:val="24"/>
                <w:szCs w:val="24"/>
              </w:rPr>
              <w:t>№8, №10</w:t>
            </w:r>
          </w:p>
          <w:p w:rsidR="00F82AD9" w:rsidRPr="009A01A0" w:rsidRDefault="00F82AD9" w:rsidP="00F82AD9">
            <w:pPr>
              <w:tabs>
                <w:tab w:val="left" w:pos="266"/>
              </w:tabs>
              <w:jc w:val="both"/>
              <w:rPr>
                <w:rFonts w:eastAsia="Calibri"/>
                <w:sz w:val="24"/>
                <w:szCs w:val="24"/>
              </w:rPr>
            </w:pPr>
          </w:p>
        </w:tc>
        <w:tc>
          <w:tcPr>
            <w:tcW w:w="2210" w:type="dxa"/>
          </w:tcPr>
          <w:p w:rsidR="00F82AD9" w:rsidRPr="009A01A0" w:rsidRDefault="00F82AD9" w:rsidP="00F82AD9">
            <w:pPr>
              <w:keepNext/>
              <w:jc w:val="both"/>
              <w:rPr>
                <w:sz w:val="24"/>
                <w:szCs w:val="24"/>
              </w:rPr>
            </w:pPr>
            <w:r w:rsidRPr="009A01A0">
              <w:rPr>
                <w:sz w:val="24"/>
                <w:szCs w:val="24"/>
              </w:rPr>
              <w:t>Опрос.</w:t>
            </w:r>
          </w:p>
          <w:p w:rsidR="00F82AD9" w:rsidRPr="009A01A0" w:rsidRDefault="00F82AD9" w:rsidP="00F82AD9">
            <w:pPr>
              <w:jc w:val="both"/>
              <w:rPr>
                <w:rFonts w:eastAsia="Calibri"/>
                <w:sz w:val="24"/>
                <w:szCs w:val="24"/>
              </w:rPr>
            </w:pPr>
            <w:r w:rsidRPr="009A01A0">
              <w:rPr>
                <w:sz w:val="24"/>
                <w:szCs w:val="24"/>
              </w:rPr>
              <w:t>Решение задач</w:t>
            </w:r>
          </w:p>
        </w:tc>
      </w:tr>
      <w:tr w:rsidR="00275D70" w:rsidTr="00275D70">
        <w:tc>
          <w:tcPr>
            <w:tcW w:w="2355" w:type="dxa"/>
          </w:tcPr>
          <w:p w:rsidR="00275D70" w:rsidRPr="009A01A0" w:rsidRDefault="00275D70" w:rsidP="00275D70">
            <w:pPr>
              <w:tabs>
                <w:tab w:val="left" w:pos="266"/>
              </w:tabs>
              <w:jc w:val="both"/>
              <w:rPr>
                <w:sz w:val="24"/>
                <w:szCs w:val="24"/>
              </w:rPr>
            </w:pPr>
            <w:r w:rsidRPr="009A01A0">
              <w:rPr>
                <w:sz w:val="24"/>
                <w:szCs w:val="24"/>
              </w:rPr>
              <w:t>7.Другие налоги и сборы</w:t>
            </w:r>
          </w:p>
        </w:tc>
        <w:tc>
          <w:tcPr>
            <w:tcW w:w="5856" w:type="dxa"/>
          </w:tcPr>
          <w:p w:rsidR="00275D70" w:rsidRPr="009A01A0" w:rsidRDefault="00275D70" w:rsidP="00275D70">
            <w:pPr>
              <w:pStyle w:val="a6"/>
              <w:keepNext/>
              <w:numPr>
                <w:ilvl w:val="0"/>
                <w:numId w:val="8"/>
              </w:numPr>
              <w:tabs>
                <w:tab w:val="left" w:pos="240"/>
              </w:tabs>
              <w:ind w:left="0" w:firstLine="0"/>
              <w:contextualSpacing/>
              <w:jc w:val="both"/>
              <w:rPr>
                <w:sz w:val="24"/>
                <w:szCs w:val="24"/>
              </w:rPr>
            </w:pPr>
            <w:r w:rsidRPr="009A01A0">
              <w:rPr>
                <w:sz w:val="24"/>
                <w:szCs w:val="24"/>
              </w:rPr>
              <w:t xml:space="preserve">Государственная пошлина: назначение и общая характеристика </w:t>
            </w:r>
          </w:p>
          <w:p w:rsidR="00275D70" w:rsidRPr="009A01A0" w:rsidRDefault="00275D70" w:rsidP="00275D70">
            <w:pPr>
              <w:pStyle w:val="a6"/>
              <w:keepNext/>
              <w:numPr>
                <w:ilvl w:val="0"/>
                <w:numId w:val="8"/>
              </w:numPr>
              <w:tabs>
                <w:tab w:val="left" w:pos="240"/>
              </w:tabs>
              <w:ind w:left="0" w:firstLine="0"/>
              <w:contextualSpacing/>
              <w:jc w:val="both"/>
              <w:rPr>
                <w:sz w:val="24"/>
                <w:szCs w:val="24"/>
              </w:rPr>
            </w:pPr>
            <w:r w:rsidRPr="009A01A0">
              <w:rPr>
                <w:sz w:val="24"/>
                <w:szCs w:val="24"/>
              </w:rPr>
              <w:t>Налог на игорный бизнес: плательщики, объект налогообложения, налоговые ставки, налоговый период.</w:t>
            </w:r>
          </w:p>
          <w:p w:rsidR="00275D70" w:rsidRPr="009A01A0" w:rsidRDefault="00275D70" w:rsidP="00275D70">
            <w:pPr>
              <w:pStyle w:val="a6"/>
              <w:keepNext/>
              <w:tabs>
                <w:tab w:val="left" w:pos="240"/>
              </w:tabs>
              <w:ind w:left="0"/>
              <w:jc w:val="both"/>
              <w:rPr>
                <w:i/>
                <w:iCs/>
                <w:sz w:val="24"/>
                <w:szCs w:val="24"/>
              </w:rPr>
            </w:pPr>
            <w:r w:rsidRPr="009A01A0">
              <w:rPr>
                <w:i/>
                <w:iCs/>
                <w:sz w:val="24"/>
                <w:szCs w:val="24"/>
              </w:rPr>
              <w:t xml:space="preserve">Рекомендуемые источники: </w:t>
            </w:r>
          </w:p>
          <w:p w:rsidR="00275D70" w:rsidRPr="006E7050" w:rsidRDefault="00275D70" w:rsidP="00275D70">
            <w:pPr>
              <w:outlineLvl w:val="1"/>
              <w:rPr>
                <w:bCs/>
                <w:i/>
                <w:sz w:val="24"/>
                <w:szCs w:val="24"/>
              </w:rPr>
            </w:pPr>
            <w:r w:rsidRPr="006E7050">
              <w:rPr>
                <w:i/>
                <w:kern w:val="24"/>
                <w:sz w:val="24"/>
                <w:szCs w:val="24"/>
              </w:rPr>
              <w:t>р. 8 №1, №2; №3,</w:t>
            </w:r>
            <w:r w:rsidR="000713FB">
              <w:rPr>
                <w:i/>
                <w:kern w:val="24"/>
                <w:sz w:val="24"/>
                <w:szCs w:val="24"/>
              </w:rPr>
              <w:t xml:space="preserve"> </w:t>
            </w:r>
            <w:r w:rsidRPr="006E7050">
              <w:rPr>
                <w:i/>
                <w:kern w:val="24"/>
                <w:sz w:val="24"/>
                <w:szCs w:val="24"/>
              </w:rPr>
              <w:t xml:space="preserve">№6 , №8, </w:t>
            </w:r>
          </w:p>
          <w:p w:rsidR="00275D70" w:rsidRPr="009A01A0" w:rsidRDefault="00275D70" w:rsidP="00275D70">
            <w:pPr>
              <w:pStyle w:val="a6"/>
              <w:keepNext/>
              <w:tabs>
                <w:tab w:val="left" w:pos="240"/>
              </w:tabs>
              <w:ind w:left="0"/>
              <w:contextualSpacing/>
              <w:jc w:val="both"/>
              <w:rPr>
                <w:sz w:val="24"/>
                <w:szCs w:val="24"/>
              </w:rPr>
            </w:pPr>
          </w:p>
        </w:tc>
        <w:tc>
          <w:tcPr>
            <w:tcW w:w="2210" w:type="dxa"/>
          </w:tcPr>
          <w:p w:rsidR="00275D70" w:rsidRPr="009A01A0" w:rsidRDefault="00275D70" w:rsidP="00275D70">
            <w:pPr>
              <w:keepNext/>
              <w:jc w:val="both"/>
              <w:rPr>
                <w:sz w:val="24"/>
                <w:szCs w:val="24"/>
              </w:rPr>
            </w:pPr>
            <w:r w:rsidRPr="009A01A0">
              <w:rPr>
                <w:sz w:val="24"/>
                <w:szCs w:val="24"/>
              </w:rPr>
              <w:lastRenderedPageBreak/>
              <w:t>Опрос.</w:t>
            </w:r>
          </w:p>
          <w:p w:rsidR="00275D70" w:rsidRPr="009A01A0" w:rsidRDefault="00275D70" w:rsidP="00275D70">
            <w:pPr>
              <w:keepNext/>
              <w:jc w:val="both"/>
              <w:rPr>
                <w:sz w:val="24"/>
                <w:szCs w:val="24"/>
              </w:rPr>
            </w:pPr>
            <w:r w:rsidRPr="009A01A0">
              <w:rPr>
                <w:sz w:val="24"/>
                <w:szCs w:val="24"/>
              </w:rPr>
              <w:t>Решение задач</w:t>
            </w:r>
          </w:p>
        </w:tc>
      </w:tr>
      <w:tr w:rsidR="00275D70" w:rsidTr="00275D70">
        <w:tc>
          <w:tcPr>
            <w:tcW w:w="2355" w:type="dxa"/>
          </w:tcPr>
          <w:p w:rsidR="00275D70" w:rsidRPr="009A01A0" w:rsidRDefault="00275D70" w:rsidP="00275D70">
            <w:pPr>
              <w:tabs>
                <w:tab w:val="left" w:pos="266"/>
              </w:tabs>
              <w:jc w:val="both"/>
              <w:rPr>
                <w:sz w:val="24"/>
                <w:szCs w:val="24"/>
              </w:rPr>
            </w:pPr>
            <w:r w:rsidRPr="009A01A0">
              <w:rPr>
                <w:sz w:val="24"/>
                <w:szCs w:val="24"/>
              </w:rPr>
              <w:t xml:space="preserve"> 8. Специальные налоговые режимы</w:t>
            </w:r>
          </w:p>
        </w:tc>
        <w:tc>
          <w:tcPr>
            <w:tcW w:w="5856" w:type="dxa"/>
          </w:tcPr>
          <w:p w:rsidR="00275D70" w:rsidRPr="009A01A0" w:rsidRDefault="00275D70" w:rsidP="00275D70">
            <w:pPr>
              <w:keepNext/>
              <w:jc w:val="both"/>
              <w:rPr>
                <w:sz w:val="24"/>
                <w:szCs w:val="24"/>
              </w:rPr>
            </w:pPr>
            <w:r w:rsidRPr="009A01A0">
              <w:rPr>
                <w:sz w:val="24"/>
                <w:szCs w:val="24"/>
              </w:rPr>
              <w:t>1.Роль специальных налоговых режимов в стимулировании развития малого бизнеса</w:t>
            </w:r>
          </w:p>
          <w:p w:rsidR="00275D70" w:rsidRPr="009A01A0" w:rsidRDefault="00275D70" w:rsidP="00275D70">
            <w:pPr>
              <w:keepNext/>
              <w:jc w:val="both"/>
              <w:rPr>
                <w:i/>
                <w:iCs/>
                <w:sz w:val="24"/>
                <w:szCs w:val="24"/>
              </w:rPr>
            </w:pPr>
            <w:r w:rsidRPr="009A01A0">
              <w:rPr>
                <w:sz w:val="24"/>
                <w:szCs w:val="24"/>
              </w:rPr>
              <w:t xml:space="preserve">2.Сравнительная характеристика УСН и </w:t>
            </w:r>
            <w:r>
              <w:rPr>
                <w:sz w:val="24"/>
                <w:szCs w:val="24"/>
              </w:rPr>
              <w:t xml:space="preserve">ПСН </w:t>
            </w:r>
            <w:r w:rsidRPr="009A01A0">
              <w:rPr>
                <w:sz w:val="24"/>
                <w:szCs w:val="24"/>
              </w:rPr>
              <w:t xml:space="preserve">3.Сравнительная характеристика </w:t>
            </w:r>
            <w:r>
              <w:rPr>
                <w:sz w:val="24"/>
                <w:szCs w:val="24"/>
              </w:rPr>
              <w:t xml:space="preserve">ПСН и НПД </w:t>
            </w:r>
            <w:r w:rsidRPr="009A01A0">
              <w:rPr>
                <w:i/>
                <w:iCs/>
                <w:sz w:val="24"/>
                <w:szCs w:val="24"/>
              </w:rPr>
              <w:t>Рекомендуемые источники:</w:t>
            </w:r>
          </w:p>
          <w:p w:rsidR="00275D70" w:rsidRPr="006E7050" w:rsidRDefault="00275D70" w:rsidP="00275D70">
            <w:pPr>
              <w:pStyle w:val="af5"/>
              <w:ind w:left="0"/>
              <w:rPr>
                <w:rFonts w:asciiTheme="minorHAnsi" w:hAnsiTheme="minorHAnsi"/>
                <w:i/>
                <w:kern w:val="24"/>
                <w:sz w:val="24"/>
                <w:szCs w:val="24"/>
                <w:highlight w:val="yellow"/>
              </w:rPr>
            </w:pPr>
            <w:r w:rsidRPr="006E7050">
              <w:rPr>
                <w:i/>
                <w:kern w:val="24"/>
                <w:sz w:val="24"/>
                <w:szCs w:val="24"/>
              </w:rPr>
              <w:t>р. 8 №1, №2</w:t>
            </w:r>
            <w:r w:rsidRPr="006E7050">
              <w:rPr>
                <w:rFonts w:asciiTheme="minorHAnsi" w:hAnsiTheme="minorHAnsi"/>
                <w:i/>
                <w:kern w:val="24"/>
                <w:sz w:val="24"/>
                <w:szCs w:val="24"/>
              </w:rPr>
              <w:t>, №4, № 6, № 8, №9.</w:t>
            </w:r>
          </w:p>
          <w:p w:rsidR="00275D70" w:rsidRPr="009A01A0" w:rsidRDefault="00275D70" w:rsidP="00275D70">
            <w:pPr>
              <w:pStyle w:val="a6"/>
              <w:keepNext/>
              <w:tabs>
                <w:tab w:val="left" w:pos="240"/>
              </w:tabs>
              <w:ind w:left="0"/>
              <w:contextualSpacing/>
              <w:jc w:val="both"/>
              <w:rPr>
                <w:sz w:val="24"/>
                <w:szCs w:val="24"/>
              </w:rPr>
            </w:pPr>
          </w:p>
        </w:tc>
        <w:tc>
          <w:tcPr>
            <w:tcW w:w="2210" w:type="dxa"/>
          </w:tcPr>
          <w:p w:rsidR="00275D70" w:rsidRPr="009A01A0" w:rsidRDefault="00275D70" w:rsidP="00275D70">
            <w:pPr>
              <w:keepNext/>
              <w:jc w:val="both"/>
              <w:rPr>
                <w:sz w:val="24"/>
                <w:szCs w:val="24"/>
              </w:rPr>
            </w:pPr>
            <w:r w:rsidRPr="009A01A0">
              <w:rPr>
                <w:sz w:val="24"/>
                <w:szCs w:val="24"/>
              </w:rPr>
              <w:t>Опрос.</w:t>
            </w:r>
          </w:p>
          <w:p w:rsidR="00275D70" w:rsidRPr="009A01A0" w:rsidRDefault="00275D70" w:rsidP="00275D70">
            <w:pPr>
              <w:keepNext/>
              <w:jc w:val="both"/>
              <w:rPr>
                <w:sz w:val="24"/>
                <w:szCs w:val="24"/>
              </w:rPr>
            </w:pPr>
            <w:r w:rsidRPr="009A01A0">
              <w:rPr>
                <w:sz w:val="24"/>
                <w:szCs w:val="24"/>
              </w:rPr>
              <w:t>Дискуссия</w:t>
            </w:r>
          </w:p>
          <w:p w:rsidR="00275D70" w:rsidRPr="009A01A0" w:rsidRDefault="00275D70" w:rsidP="00275D70">
            <w:pPr>
              <w:keepNext/>
              <w:jc w:val="both"/>
              <w:rPr>
                <w:sz w:val="24"/>
                <w:szCs w:val="24"/>
              </w:rPr>
            </w:pPr>
            <w:r w:rsidRPr="009A01A0">
              <w:rPr>
                <w:sz w:val="24"/>
                <w:szCs w:val="24"/>
              </w:rPr>
              <w:t>Решение задач</w:t>
            </w:r>
          </w:p>
          <w:p w:rsidR="00275D70" w:rsidRPr="009A01A0" w:rsidRDefault="00275D70" w:rsidP="00275D70">
            <w:pPr>
              <w:keepNext/>
              <w:jc w:val="both"/>
              <w:rPr>
                <w:sz w:val="24"/>
                <w:szCs w:val="24"/>
              </w:rPr>
            </w:pPr>
          </w:p>
        </w:tc>
      </w:tr>
    </w:tbl>
    <w:p w:rsidR="00991208" w:rsidRDefault="00991208" w:rsidP="005D2B51">
      <w:pPr>
        <w:jc w:val="both"/>
        <w:rPr>
          <w:b/>
          <w:bCs/>
          <w:sz w:val="28"/>
          <w:szCs w:val="28"/>
        </w:rPr>
      </w:pPr>
    </w:p>
    <w:p w:rsidR="002946C4" w:rsidRDefault="00991208" w:rsidP="002946C4">
      <w:pPr>
        <w:ind w:firstLine="709"/>
        <w:jc w:val="both"/>
        <w:rPr>
          <w:b/>
          <w:bCs/>
          <w:sz w:val="28"/>
          <w:szCs w:val="28"/>
        </w:rPr>
      </w:pPr>
      <w:r w:rsidRPr="005532E3">
        <w:rPr>
          <w:b/>
          <w:bCs/>
          <w:sz w:val="28"/>
          <w:szCs w:val="28"/>
        </w:rPr>
        <w:t xml:space="preserve">6. </w:t>
      </w:r>
      <w:r w:rsidR="002946C4" w:rsidRPr="002946C4">
        <w:rPr>
          <w:b/>
          <w:bCs/>
          <w:sz w:val="28"/>
          <w:szCs w:val="28"/>
        </w:rPr>
        <w:t>Учебно-методическое обеспечение для самостоятельной работы обучающихся по дисциплине</w:t>
      </w:r>
    </w:p>
    <w:p w:rsidR="00906698" w:rsidRDefault="005D2B51" w:rsidP="00906698">
      <w:pPr>
        <w:ind w:firstLine="709"/>
        <w:jc w:val="both"/>
        <w:rPr>
          <w:b/>
          <w:sz w:val="28"/>
          <w:szCs w:val="28"/>
        </w:rPr>
      </w:pPr>
      <w:r>
        <w:rPr>
          <w:b/>
          <w:sz w:val="28"/>
          <w:szCs w:val="28"/>
        </w:rPr>
        <w:t>6.</w:t>
      </w:r>
      <w:r w:rsidRPr="00F36684">
        <w:rPr>
          <w:b/>
          <w:sz w:val="28"/>
          <w:szCs w:val="28"/>
        </w:rPr>
        <w:t>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5D2B51" w:rsidRPr="00906698" w:rsidRDefault="005D2B51" w:rsidP="00906698">
      <w:pPr>
        <w:ind w:firstLine="709"/>
        <w:jc w:val="right"/>
        <w:rPr>
          <w:sz w:val="28"/>
          <w:szCs w:val="28"/>
        </w:rPr>
      </w:pPr>
      <w:r w:rsidRPr="0090669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5D2B51" w:rsidRPr="00906698" w:rsidTr="00906698">
        <w:trPr>
          <w:tblHeader/>
        </w:trPr>
        <w:tc>
          <w:tcPr>
            <w:tcW w:w="1266" w:type="pct"/>
            <w:shd w:val="clear" w:color="auto" w:fill="auto"/>
          </w:tcPr>
          <w:p w:rsidR="005D2B51" w:rsidRPr="00906698" w:rsidRDefault="005D2B51" w:rsidP="00906698">
            <w:pPr>
              <w:rPr>
                <w:b/>
                <w:sz w:val="24"/>
                <w:szCs w:val="24"/>
              </w:rPr>
            </w:pPr>
            <w:r w:rsidRPr="00906698">
              <w:rPr>
                <w:b/>
                <w:sz w:val="24"/>
                <w:szCs w:val="24"/>
              </w:rPr>
              <w:t>Наименование тем (разделов) дисциплины</w:t>
            </w:r>
          </w:p>
        </w:tc>
        <w:tc>
          <w:tcPr>
            <w:tcW w:w="2000" w:type="pct"/>
            <w:shd w:val="clear" w:color="auto" w:fill="auto"/>
          </w:tcPr>
          <w:p w:rsidR="005D2B51" w:rsidRPr="00906698" w:rsidRDefault="005D2B51" w:rsidP="00906698">
            <w:pPr>
              <w:rPr>
                <w:b/>
                <w:sz w:val="24"/>
                <w:szCs w:val="24"/>
              </w:rPr>
            </w:pPr>
            <w:r w:rsidRPr="00906698">
              <w:rPr>
                <w:b/>
                <w:sz w:val="24"/>
                <w:szCs w:val="24"/>
              </w:rPr>
              <w:t xml:space="preserve">Перечень вопросов, отводимых на самостоятельное освоение </w:t>
            </w:r>
          </w:p>
        </w:tc>
        <w:tc>
          <w:tcPr>
            <w:tcW w:w="1734" w:type="pct"/>
          </w:tcPr>
          <w:p w:rsidR="005D2B51" w:rsidRPr="00906698" w:rsidRDefault="005D2B51" w:rsidP="00906698">
            <w:pPr>
              <w:rPr>
                <w:b/>
                <w:sz w:val="24"/>
                <w:szCs w:val="24"/>
              </w:rPr>
            </w:pPr>
            <w:r w:rsidRPr="00906698">
              <w:rPr>
                <w:b/>
                <w:sz w:val="24"/>
                <w:szCs w:val="24"/>
              </w:rPr>
              <w:t>Формы внеаудиторной самостоятельной работы</w:t>
            </w:r>
          </w:p>
        </w:tc>
      </w:tr>
      <w:tr w:rsidR="005D2B51" w:rsidRPr="00906698" w:rsidTr="00906698">
        <w:trPr>
          <w:tblHeader/>
        </w:trPr>
        <w:tc>
          <w:tcPr>
            <w:tcW w:w="1266" w:type="pct"/>
            <w:shd w:val="clear" w:color="auto" w:fill="auto"/>
          </w:tcPr>
          <w:p w:rsidR="005D2B51" w:rsidRPr="00906698" w:rsidRDefault="00F04310" w:rsidP="00906698">
            <w:pPr>
              <w:rPr>
                <w:sz w:val="24"/>
                <w:szCs w:val="24"/>
              </w:rPr>
            </w:pPr>
            <w:r w:rsidRPr="00906698">
              <w:rPr>
                <w:sz w:val="24"/>
                <w:szCs w:val="24"/>
              </w:rPr>
              <w:t>1.Налоги и</w:t>
            </w:r>
            <w:r w:rsidR="005D2B51" w:rsidRPr="00906698">
              <w:rPr>
                <w:sz w:val="24"/>
                <w:szCs w:val="24"/>
              </w:rPr>
              <w:t xml:space="preserve"> их роль в современном обществе. Экономические основы налогообложения</w:t>
            </w:r>
          </w:p>
        </w:tc>
        <w:tc>
          <w:tcPr>
            <w:tcW w:w="2000" w:type="pct"/>
            <w:shd w:val="clear" w:color="auto" w:fill="auto"/>
          </w:tcPr>
          <w:p w:rsidR="005D2B51" w:rsidRPr="00906698" w:rsidRDefault="005D2B51" w:rsidP="00906698">
            <w:pPr>
              <w:rPr>
                <w:sz w:val="24"/>
                <w:szCs w:val="24"/>
              </w:rPr>
            </w:pPr>
            <w:r w:rsidRPr="00906698">
              <w:rPr>
                <w:sz w:val="24"/>
                <w:szCs w:val="24"/>
              </w:rPr>
              <w:t>Сравнительная характеристика налогов, сборов, пошлин.</w:t>
            </w:r>
          </w:p>
          <w:p w:rsidR="005D2B51" w:rsidRPr="00906698" w:rsidRDefault="005D2B51" w:rsidP="00906698">
            <w:pPr>
              <w:rPr>
                <w:sz w:val="24"/>
                <w:szCs w:val="24"/>
              </w:rPr>
            </w:pPr>
            <w:r w:rsidRPr="00906698">
              <w:rPr>
                <w:sz w:val="24"/>
                <w:szCs w:val="24"/>
              </w:rPr>
              <w:t>Реализация классических принципов налогообложения в современных условиях.</w:t>
            </w:r>
          </w:p>
          <w:p w:rsidR="005D2B51" w:rsidRPr="00906698" w:rsidRDefault="005D2B51" w:rsidP="00906698">
            <w:pPr>
              <w:rPr>
                <w:sz w:val="24"/>
                <w:szCs w:val="24"/>
              </w:rPr>
            </w:pPr>
            <w:r w:rsidRPr="00906698">
              <w:rPr>
                <w:sz w:val="24"/>
                <w:szCs w:val="24"/>
              </w:rPr>
              <w:t>Скрытая регрессия в косвенном налогообложении.</w:t>
            </w: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5D2B51" w:rsidRPr="00906698" w:rsidTr="00906698">
        <w:trPr>
          <w:tblHeader/>
        </w:trPr>
        <w:tc>
          <w:tcPr>
            <w:tcW w:w="1266" w:type="pct"/>
            <w:shd w:val="clear" w:color="auto" w:fill="auto"/>
          </w:tcPr>
          <w:p w:rsidR="005D2B51" w:rsidRPr="00906698" w:rsidRDefault="005D2B51" w:rsidP="00906698">
            <w:pPr>
              <w:rPr>
                <w:sz w:val="24"/>
                <w:szCs w:val="24"/>
              </w:rPr>
            </w:pPr>
            <w:r w:rsidRPr="00906698">
              <w:rPr>
                <w:sz w:val="24"/>
                <w:szCs w:val="24"/>
              </w:rPr>
              <w:t>2.Налоговая система государства.</w:t>
            </w:r>
          </w:p>
        </w:tc>
        <w:tc>
          <w:tcPr>
            <w:tcW w:w="2000" w:type="pct"/>
            <w:shd w:val="clear" w:color="auto" w:fill="auto"/>
          </w:tcPr>
          <w:p w:rsidR="005D2B51" w:rsidRPr="00906698" w:rsidRDefault="005D2B51" w:rsidP="00906698">
            <w:pPr>
              <w:rPr>
                <w:sz w:val="24"/>
                <w:szCs w:val="24"/>
              </w:rPr>
            </w:pPr>
            <w:r w:rsidRPr="00906698">
              <w:rPr>
                <w:sz w:val="24"/>
                <w:szCs w:val="24"/>
              </w:rPr>
              <w:t>Структура налоговых органов в РФ.</w:t>
            </w:r>
          </w:p>
          <w:p w:rsidR="005D2B51" w:rsidRPr="00906698" w:rsidRDefault="005D2B51" w:rsidP="00906698">
            <w:pPr>
              <w:rPr>
                <w:sz w:val="24"/>
                <w:szCs w:val="24"/>
              </w:rPr>
            </w:pPr>
            <w:r w:rsidRPr="00906698">
              <w:rPr>
                <w:sz w:val="24"/>
                <w:szCs w:val="24"/>
              </w:rPr>
              <w:t>Налоговые правонарушения. Виды налоговых правонарушений</w:t>
            </w: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5D2B51" w:rsidRPr="00906698" w:rsidTr="00906698">
        <w:trPr>
          <w:tblHeader/>
        </w:trPr>
        <w:tc>
          <w:tcPr>
            <w:tcW w:w="1266" w:type="pct"/>
            <w:shd w:val="clear" w:color="auto" w:fill="auto"/>
          </w:tcPr>
          <w:p w:rsidR="005D2B51" w:rsidRPr="00906698" w:rsidRDefault="005D2B51" w:rsidP="00906698">
            <w:pPr>
              <w:rPr>
                <w:sz w:val="24"/>
                <w:szCs w:val="24"/>
              </w:rPr>
            </w:pPr>
            <w:r w:rsidRPr="00906698">
              <w:rPr>
                <w:sz w:val="24"/>
                <w:szCs w:val="24"/>
              </w:rPr>
              <w:t>3.Косвенное налогообложение</w:t>
            </w:r>
          </w:p>
        </w:tc>
        <w:tc>
          <w:tcPr>
            <w:tcW w:w="2000" w:type="pct"/>
            <w:shd w:val="clear" w:color="auto" w:fill="auto"/>
          </w:tcPr>
          <w:p w:rsidR="005D2B51" w:rsidRPr="00906698" w:rsidRDefault="005D2B51" w:rsidP="00906698">
            <w:pPr>
              <w:rPr>
                <w:sz w:val="24"/>
                <w:szCs w:val="24"/>
              </w:rPr>
            </w:pPr>
            <w:r w:rsidRPr="00906698">
              <w:rPr>
                <w:sz w:val="24"/>
                <w:szCs w:val="24"/>
              </w:rPr>
              <w:t>Фискальная и регулирующая функции акцизов.</w:t>
            </w:r>
          </w:p>
          <w:p w:rsidR="005D2B51" w:rsidRPr="00906698" w:rsidRDefault="005D2B51" w:rsidP="00906698">
            <w:pPr>
              <w:rPr>
                <w:sz w:val="24"/>
                <w:szCs w:val="24"/>
              </w:rPr>
            </w:pPr>
            <w:r w:rsidRPr="00906698">
              <w:rPr>
                <w:sz w:val="24"/>
                <w:szCs w:val="24"/>
              </w:rPr>
              <w:t>Определение места реализации товаров, выполнения работ, предоставления услуг в целях исчисления НДС.</w:t>
            </w:r>
          </w:p>
          <w:p w:rsidR="005D2B51" w:rsidRPr="00906698" w:rsidRDefault="005D2B51" w:rsidP="00906698">
            <w:pPr>
              <w:rPr>
                <w:sz w:val="24"/>
                <w:szCs w:val="24"/>
              </w:rPr>
            </w:pPr>
            <w:r w:rsidRPr="00906698">
              <w:rPr>
                <w:sz w:val="24"/>
                <w:szCs w:val="24"/>
              </w:rPr>
              <w:t>Состав операций, не облагаемых НДС.</w:t>
            </w:r>
          </w:p>
          <w:p w:rsidR="005D2B51" w:rsidRPr="00906698" w:rsidRDefault="005D2B51" w:rsidP="00906698">
            <w:pPr>
              <w:rPr>
                <w:sz w:val="24"/>
                <w:szCs w:val="24"/>
              </w:rPr>
            </w:pPr>
            <w:r w:rsidRPr="00906698">
              <w:rPr>
                <w:sz w:val="24"/>
                <w:szCs w:val="24"/>
              </w:rPr>
              <w:t>Экономическая природа ставки 0% по НДС.</w:t>
            </w: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5D2B51" w:rsidRPr="00906698" w:rsidTr="00906698">
        <w:trPr>
          <w:tblHeader/>
        </w:trPr>
        <w:tc>
          <w:tcPr>
            <w:tcW w:w="1266" w:type="pct"/>
            <w:shd w:val="clear" w:color="auto" w:fill="auto"/>
          </w:tcPr>
          <w:p w:rsidR="005D2B51" w:rsidRPr="00906698" w:rsidRDefault="005D2B51" w:rsidP="00906698">
            <w:pPr>
              <w:rPr>
                <w:sz w:val="24"/>
                <w:szCs w:val="24"/>
              </w:rPr>
            </w:pPr>
            <w:r w:rsidRPr="00906698">
              <w:rPr>
                <w:sz w:val="24"/>
                <w:szCs w:val="24"/>
              </w:rPr>
              <w:lastRenderedPageBreak/>
              <w:t xml:space="preserve">4.Налогообложение доходов </w:t>
            </w:r>
          </w:p>
        </w:tc>
        <w:tc>
          <w:tcPr>
            <w:tcW w:w="2000" w:type="pct"/>
            <w:shd w:val="clear" w:color="auto" w:fill="auto"/>
          </w:tcPr>
          <w:p w:rsidR="005D2B51" w:rsidRPr="00906698" w:rsidRDefault="005D2B51" w:rsidP="00906698">
            <w:pPr>
              <w:rPr>
                <w:sz w:val="24"/>
                <w:szCs w:val="24"/>
              </w:rPr>
            </w:pPr>
            <w:r w:rsidRPr="00906698">
              <w:rPr>
                <w:sz w:val="24"/>
                <w:szCs w:val="24"/>
              </w:rPr>
              <w:t>Ставки налога на прибыль организаций по различным видам доходов.</w:t>
            </w:r>
          </w:p>
          <w:p w:rsidR="005D2B51" w:rsidRPr="00906698" w:rsidRDefault="005D2B51" w:rsidP="00906698">
            <w:pPr>
              <w:rPr>
                <w:sz w:val="24"/>
                <w:szCs w:val="24"/>
              </w:rPr>
            </w:pPr>
            <w:r w:rsidRPr="00906698">
              <w:rPr>
                <w:sz w:val="24"/>
                <w:szCs w:val="24"/>
              </w:rPr>
              <w:t xml:space="preserve">Инвестиционный налоговый вычет по налогу на прибыль организаций как инструмент стимулирования инвестиционной и инновационной деятельности. </w:t>
            </w:r>
          </w:p>
          <w:p w:rsidR="005D2B51" w:rsidRPr="00906698" w:rsidRDefault="005D2B51" w:rsidP="00906698">
            <w:pPr>
              <w:rPr>
                <w:sz w:val="24"/>
                <w:szCs w:val="24"/>
              </w:rPr>
            </w:pPr>
            <w:r w:rsidRPr="00906698">
              <w:rPr>
                <w:sz w:val="24"/>
                <w:szCs w:val="24"/>
              </w:rPr>
              <w:t>Порядок исчисления и уплаты налога на прибыль организаций.</w:t>
            </w:r>
          </w:p>
          <w:p w:rsidR="005D2B51" w:rsidRPr="00906698" w:rsidRDefault="005D2B51" w:rsidP="00906698">
            <w:pPr>
              <w:rPr>
                <w:sz w:val="24"/>
                <w:szCs w:val="24"/>
              </w:rPr>
            </w:pPr>
            <w:r w:rsidRPr="00906698">
              <w:rPr>
                <w:sz w:val="24"/>
                <w:szCs w:val="24"/>
              </w:rPr>
              <w:t>Инвестиционный налоговый вычет по НДФЛ.</w:t>
            </w:r>
          </w:p>
          <w:p w:rsidR="005D2B51" w:rsidRPr="00906698" w:rsidRDefault="005D2B51" w:rsidP="00906698">
            <w:pPr>
              <w:rPr>
                <w:sz w:val="24"/>
                <w:szCs w:val="24"/>
              </w:rPr>
            </w:pPr>
            <w:r w:rsidRPr="00906698">
              <w:rPr>
                <w:sz w:val="24"/>
                <w:szCs w:val="24"/>
              </w:rPr>
              <w:t>Налоговая декларация по НДФЛ: право и обязанность. Порядок и сроки подачи налоговой декларации по НДФЛ.</w:t>
            </w: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5D2B51" w:rsidRPr="00906698" w:rsidTr="00906698">
        <w:trPr>
          <w:tblHeader/>
        </w:trPr>
        <w:tc>
          <w:tcPr>
            <w:tcW w:w="1266" w:type="pct"/>
            <w:shd w:val="clear" w:color="auto" w:fill="auto"/>
          </w:tcPr>
          <w:p w:rsidR="005D2B51" w:rsidRPr="00906698" w:rsidRDefault="005D2B51" w:rsidP="00906698">
            <w:pPr>
              <w:rPr>
                <w:sz w:val="24"/>
                <w:szCs w:val="24"/>
              </w:rPr>
            </w:pPr>
            <w:r w:rsidRPr="00906698">
              <w:rPr>
                <w:sz w:val="24"/>
                <w:szCs w:val="24"/>
              </w:rPr>
              <w:t>5.Налогообложение имущества</w:t>
            </w:r>
          </w:p>
        </w:tc>
        <w:tc>
          <w:tcPr>
            <w:tcW w:w="2000" w:type="pct"/>
            <w:shd w:val="clear" w:color="auto" w:fill="auto"/>
          </w:tcPr>
          <w:p w:rsidR="005D2B51" w:rsidRPr="00906698" w:rsidRDefault="005D2B51" w:rsidP="00906698">
            <w:pPr>
              <w:rPr>
                <w:sz w:val="24"/>
                <w:szCs w:val="24"/>
              </w:rPr>
            </w:pPr>
            <w:r w:rsidRPr="00906698">
              <w:rPr>
                <w:sz w:val="24"/>
                <w:szCs w:val="24"/>
              </w:rPr>
              <w:t>Льготы по налогу на имущество организаций.</w:t>
            </w:r>
          </w:p>
          <w:p w:rsidR="005D2B51" w:rsidRPr="00906698" w:rsidRDefault="005D2B51" w:rsidP="00906698">
            <w:pPr>
              <w:rPr>
                <w:sz w:val="24"/>
                <w:szCs w:val="24"/>
              </w:rPr>
            </w:pPr>
            <w:r w:rsidRPr="00906698">
              <w:rPr>
                <w:sz w:val="24"/>
                <w:szCs w:val="24"/>
              </w:rPr>
              <w:t>Региональные налоговые льготы по транспортному налогу.</w:t>
            </w:r>
          </w:p>
          <w:p w:rsidR="005D2B51" w:rsidRPr="00906698" w:rsidRDefault="005D2B51" w:rsidP="00906698">
            <w:pPr>
              <w:rPr>
                <w:sz w:val="24"/>
                <w:szCs w:val="24"/>
              </w:rPr>
            </w:pPr>
            <w:r w:rsidRPr="00906698">
              <w:rPr>
                <w:sz w:val="24"/>
                <w:szCs w:val="24"/>
              </w:rPr>
              <w:t>Земельный налог: назначение и характеристика элементов налогообложения.</w:t>
            </w: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5D2B51" w:rsidRPr="00906698" w:rsidTr="00906698">
        <w:trPr>
          <w:tblHeader/>
        </w:trPr>
        <w:tc>
          <w:tcPr>
            <w:tcW w:w="1266" w:type="pct"/>
            <w:shd w:val="clear" w:color="auto" w:fill="auto"/>
          </w:tcPr>
          <w:p w:rsidR="005D2B51" w:rsidRPr="00906698" w:rsidRDefault="005D2B51" w:rsidP="00906698">
            <w:pPr>
              <w:rPr>
                <w:sz w:val="24"/>
                <w:szCs w:val="24"/>
              </w:rPr>
            </w:pPr>
            <w:r w:rsidRPr="00906698">
              <w:rPr>
                <w:sz w:val="24"/>
                <w:szCs w:val="24"/>
              </w:rPr>
              <w:t>6.Налогообложение природопользования</w:t>
            </w:r>
          </w:p>
        </w:tc>
        <w:tc>
          <w:tcPr>
            <w:tcW w:w="2000" w:type="pct"/>
            <w:shd w:val="clear" w:color="auto" w:fill="auto"/>
          </w:tcPr>
          <w:p w:rsidR="005D2B51" w:rsidRPr="00906698" w:rsidRDefault="005D2B51" w:rsidP="00906698">
            <w:pPr>
              <w:rPr>
                <w:sz w:val="24"/>
                <w:szCs w:val="24"/>
              </w:rPr>
            </w:pPr>
            <w:r w:rsidRPr="00906698">
              <w:rPr>
                <w:sz w:val="24"/>
                <w:szCs w:val="24"/>
              </w:rPr>
              <w:t>Общая характеристика налога на добычу полезных ископаемых</w:t>
            </w:r>
          </w:p>
          <w:p w:rsidR="005D2B51" w:rsidRPr="00906698" w:rsidRDefault="005D2B51" w:rsidP="00906698">
            <w:pPr>
              <w:rPr>
                <w:sz w:val="24"/>
                <w:szCs w:val="24"/>
              </w:rPr>
            </w:pPr>
            <w:r w:rsidRPr="00906698">
              <w:rPr>
                <w:sz w:val="24"/>
                <w:szCs w:val="24"/>
              </w:rPr>
              <w:t>Характеристика налога на дополнительный доход</w:t>
            </w:r>
          </w:p>
          <w:p w:rsidR="005D2B51" w:rsidRPr="00906698" w:rsidRDefault="005D2B51" w:rsidP="00906698">
            <w:pPr>
              <w:rPr>
                <w:sz w:val="24"/>
                <w:szCs w:val="24"/>
              </w:rPr>
            </w:pPr>
            <w:r w:rsidRPr="00906698">
              <w:rPr>
                <w:sz w:val="24"/>
                <w:szCs w:val="24"/>
              </w:rPr>
              <w:t xml:space="preserve">Механизм исчисления и уплаты водного налога </w:t>
            </w:r>
          </w:p>
          <w:p w:rsidR="005D2B51" w:rsidRPr="00906698" w:rsidRDefault="005D2B51" w:rsidP="00906698">
            <w:pPr>
              <w:rPr>
                <w:sz w:val="24"/>
                <w:szCs w:val="24"/>
              </w:rPr>
            </w:pPr>
            <w:r w:rsidRPr="00906698">
              <w:rPr>
                <w:sz w:val="24"/>
                <w:szCs w:val="24"/>
              </w:rPr>
              <w:t xml:space="preserve">Общая характеристика сборов за пользование объектами животного мира и за пользования объектами водных биологических ресурсов </w:t>
            </w:r>
          </w:p>
          <w:p w:rsidR="005D2B51" w:rsidRPr="00906698" w:rsidRDefault="005D2B51" w:rsidP="00906698">
            <w:pPr>
              <w:rPr>
                <w:sz w:val="24"/>
                <w:szCs w:val="24"/>
              </w:rPr>
            </w:pP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5D2B51" w:rsidRPr="00906698" w:rsidTr="00906698">
        <w:trPr>
          <w:tblHeader/>
        </w:trPr>
        <w:tc>
          <w:tcPr>
            <w:tcW w:w="1266" w:type="pct"/>
            <w:shd w:val="clear" w:color="auto" w:fill="auto"/>
          </w:tcPr>
          <w:p w:rsidR="005D2B51" w:rsidRPr="00906698" w:rsidRDefault="005D2B51" w:rsidP="00906698">
            <w:pPr>
              <w:rPr>
                <w:sz w:val="24"/>
                <w:szCs w:val="24"/>
              </w:rPr>
            </w:pPr>
            <w:r w:rsidRPr="00906698">
              <w:rPr>
                <w:sz w:val="24"/>
                <w:szCs w:val="24"/>
              </w:rPr>
              <w:t>7.Другие налоги и сборы</w:t>
            </w:r>
          </w:p>
        </w:tc>
        <w:tc>
          <w:tcPr>
            <w:tcW w:w="2000" w:type="pct"/>
            <w:shd w:val="clear" w:color="auto" w:fill="auto"/>
          </w:tcPr>
          <w:p w:rsidR="005D2B51" w:rsidRPr="00906698" w:rsidRDefault="005D2B51" w:rsidP="00906698">
            <w:pPr>
              <w:rPr>
                <w:sz w:val="24"/>
                <w:szCs w:val="24"/>
              </w:rPr>
            </w:pPr>
            <w:r w:rsidRPr="00906698">
              <w:rPr>
                <w:sz w:val="24"/>
                <w:szCs w:val="24"/>
              </w:rPr>
              <w:t xml:space="preserve">Льготы при уплате государственной пошлины. </w:t>
            </w:r>
          </w:p>
          <w:p w:rsidR="005D2B51" w:rsidRPr="00906698" w:rsidRDefault="005D2B51" w:rsidP="00906698">
            <w:pPr>
              <w:rPr>
                <w:sz w:val="24"/>
                <w:szCs w:val="24"/>
              </w:rPr>
            </w:pPr>
            <w:r w:rsidRPr="00906698">
              <w:rPr>
                <w:sz w:val="24"/>
                <w:szCs w:val="24"/>
              </w:rPr>
              <w:t>Торговый сбор: назначение и его характеристика</w:t>
            </w: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r w:rsidR="005D2B51" w:rsidRPr="00906698" w:rsidTr="00906698">
        <w:trPr>
          <w:tblHeader/>
        </w:trPr>
        <w:tc>
          <w:tcPr>
            <w:tcW w:w="1266" w:type="pct"/>
            <w:shd w:val="clear" w:color="auto" w:fill="auto"/>
          </w:tcPr>
          <w:p w:rsidR="005D2B51" w:rsidRPr="00906698" w:rsidRDefault="005D2B51" w:rsidP="00906698">
            <w:pPr>
              <w:rPr>
                <w:sz w:val="24"/>
                <w:szCs w:val="24"/>
              </w:rPr>
            </w:pPr>
            <w:r w:rsidRPr="00906698">
              <w:rPr>
                <w:sz w:val="24"/>
                <w:szCs w:val="24"/>
              </w:rPr>
              <w:t>8.Специальные налоговые режимы</w:t>
            </w:r>
          </w:p>
        </w:tc>
        <w:tc>
          <w:tcPr>
            <w:tcW w:w="2000" w:type="pct"/>
            <w:shd w:val="clear" w:color="auto" w:fill="auto"/>
          </w:tcPr>
          <w:p w:rsidR="005D2B51" w:rsidRPr="00906698" w:rsidRDefault="005D2B51" w:rsidP="00906698">
            <w:pPr>
              <w:rPr>
                <w:sz w:val="24"/>
                <w:szCs w:val="24"/>
              </w:rPr>
            </w:pPr>
            <w:r w:rsidRPr="00906698">
              <w:rPr>
                <w:sz w:val="24"/>
                <w:szCs w:val="24"/>
              </w:rPr>
              <w:t>Специальный налоговый режим ЕСХН: назначение, сущность, порядок применения.</w:t>
            </w:r>
          </w:p>
          <w:p w:rsidR="005D2B51" w:rsidRPr="00906698" w:rsidRDefault="005D2B51" w:rsidP="00906698">
            <w:pPr>
              <w:rPr>
                <w:sz w:val="24"/>
                <w:szCs w:val="24"/>
              </w:rPr>
            </w:pPr>
            <w:r w:rsidRPr="00906698">
              <w:rPr>
                <w:sz w:val="24"/>
                <w:szCs w:val="24"/>
              </w:rPr>
              <w:t>Специальный налоговый режим «Налог на профессиональный доход»: оценка хода эксперимента по данному налогу</w:t>
            </w:r>
          </w:p>
        </w:tc>
        <w:tc>
          <w:tcPr>
            <w:tcW w:w="1734" w:type="pct"/>
          </w:tcPr>
          <w:p w:rsidR="005D2B51" w:rsidRPr="00906698" w:rsidRDefault="005D2B51" w:rsidP="00906698">
            <w:pPr>
              <w:rPr>
                <w:sz w:val="24"/>
                <w:szCs w:val="24"/>
              </w:rPr>
            </w:pPr>
            <w:r w:rsidRPr="00906698">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tc>
      </w:tr>
    </w:tbl>
    <w:p w:rsidR="005D2B51" w:rsidRDefault="005D2B51" w:rsidP="005D2B51">
      <w:pPr>
        <w:keepNext/>
        <w:ind w:firstLine="709"/>
        <w:jc w:val="both"/>
        <w:rPr>
          <w:b/>
          <w:sz w:val="28"/>
          <w:szCs w:val="28"/>
        </w:rPr>
      </w:pPr>
    </w:p>
    <w:p w:rsidR="005D2B51" w:rsidRPr="005532E3" w:rsidRDefault="005D2B51" w:rsidP="00991208">
      <w:pPr>
        <w:ind w:firstLine="709"/>
        <w:jc w:val="both"/>
        <w:rPr>
          <w:b/>
          <w:bCs/>
          <w:sz w:val="28"/>
          <w:szCs w:val="28"/>
        </w:rPr>
      </w:pPr>
    </w:p>
    <w:p w:rsidR="003D7C53" w:rsidRDefault="003D7C53" w:rsidP="00F95658">
      <w:pPr>
        <w:keepNext/>
        <w:ind w:firstLine="709"/>
        <w:jc w:val="both"/>
        <w:rPr>
          <w:b/>
          <w:sz w:val="28"/>
          <w:szCs w:val="28"/>
        </w:rPr>
      </w:pPr>
    </w:p>
    <w:p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rsidR="005F5FA6" w:rsidRPr="00906698" w:rsidRDefault="005F5FA6" w:rsidP="005F5FA6">
      <w:pPr>
        <w:ind w:firstLine="709"/>
        <w:jc w:val="both"/>
        <w:rPr>
          <w:b/>
          <w:sz w:val="28"/>
          <w:szCs w:val="28"/>
        </w:rPr>
      </w:pPr>
      <w:r w:rsidRPr="0065212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w:t>
      </w:r>
      <w:r w:rsidRPr="00906698">
        <w:rPr>
          <w:sz w:val="28"/>
          <w:szCs w:val="28"/>
        </w:rPr>
        <w:t xml:space="preserve">; выполнение </w:t>
      </w:r>
      <w:r w:rsidR="00681F48" w:rsidRPr="00906698">
        <w:rPr>
          <w:sz w:val="28"/>
          <w:szCs w:val="28"/>
        </w:rPr>
        <w:t>домашнего творческого задания</w:t>
      </w:r>
      <w:r w:rsidRPr="00906698">
        <w:rPr>
          <w:sz w:val="28"/>
          <w:szCs w:val="28"/>
        </w:rPr>
        <w:t>.</w:t>
      </w:r>
    </w:p>
    <w:p w:rsidR="005F5FA6" w:rsidRDefault="005F5FA6" w:rsidP="005F5FA6">
      <w:pPr>
        <w:ind w:firstLine="709"/>
        <w:jc w:val="both"/>
        <w:rPr>
          <w:sz w:val="28"/>
          <w:szCs w:val="28"/>
        </w:rPr>
      </w:pPr>
      <w:r w:rsidRPr="00652123">
        <w:rPr>
          <w:sz w:val="28"/>
          <w:szCs w:val="28"/>
        </w:rPr>
        <w:t xml:space="preserve">Промежуточный контроль проводится в форме </w:t>
      </w:r>
      <w:r>
        <w:rPr>
          <w:sz w:val="28"/>
          <w:szCs w:val="28"/>
        </w:rPr>
        <w:t>экзамена</w:t>
      </w:r>
      <w:r w:rsidRPr="00652123">
        <w:rPr>
          <w:sz w:val="28"/>
          <w:szCs w:val="28"/>
        </w:rPr>
        <w:t>, оценки итоговых знаний и в соответствии с критериями Финансового университета реализуется следующим образом:</w:t>
      </w:r>
    </w:p>
    <w:p w:rsidR="005F5FA6" w:rsidRPr="00652123" w:rsidRDefault="005F5FA6" w:rsidP="005F5FA6">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5F5FA6" w:rsidRPr="00652123" w:rsidTr="005F5FA6">
        <w:tc>
          <w:tcPr>
            <w:tcW w:w="458" w:type="dxa"/>
          </w:tcPr>
          <w:p w:rsidR="005F5FA6" w:rsidRPr="00652123" w:rsidRDefault="005F5FA6" w:rsidP="005F5FA6">
            <w:pPr>
              <w:jc w:val="center"/>
              <w:rPr>
                <w:b/>
                <w:sz w:val="24"/>
              </w:rPr>
            </w:pPr>
            <w:r w:rsidRPr="00652123">
              <w:rPr>
                <w:b/>
                <w:sz w:val="24"/>
              </w:rPr>
              <w:t xml:space="preserve">№ </w:t>
            </w:r>
          </w:p>
        </w:tc>
        <w:tc>
          <w:tcPr>
            <w:tcW w:w="6171" w:type="dxa"/>
          </w:tcPr>
          <w:p w:rsidR="005F5FA6" w:rsidRPr="00652123" w:rsidRDefault="005F5FA6" w:rsidP="005F5FA6">
            <w:pPr>
              <w:jc w:val="center"/>
              <w:rPr>
                <w:b/>
                <w:sz w:val="24"/>
              </w:rPr>
            </w:pPr>
            <w:r w:rsidRPr="00652123">
              <w:rPr>
                <w:b/>
                <w:sz w:val="24"/>
              </w:rPr>
              <w:t>Вид отчетности</w:t>
            </w:r>
          </w:p>
        </w:tc>
        <w:tc>
          <w:tcPr>
            <w:tcW w:w="3473" w:type="dxa"/>
          </w:tcPr>
          <w:p w:rsidR="005F5FA6" w:rsidRPr="00652123" w:rsidRDefault="005F5FA6" w:rsidP="005F5FA6">
            <w:pPr>
              <w:jc w:val="center"/>
              <w:rPr>
                <w:b/>
                <w:sz w:val="24"/>
              </w:rPr>
            </w:pPr>
            <w:r w:rsidRPr="00652123">
              <w:rPr>
                <w:b/>
                <w:sz w:val="24"/>
              </w:rPr>
              <w:t>Баллы</w:t>
            </w:r>
          </w:p>
        </w:tc>
      </w:tr>
      <w:tr w:rsidR="005F5FA6" w:rsidRPr="00652123" w:rsidTr="005F5FA6">
        <w:tc>
          <w:tcPr>
            <w:tcW w:w="458" w:type="dxa"/>
          </w:tcPr>
          <w:p w:rsidR="005F5FA6" w:rsidRPr="00652123" w:rsidRDefault="005F5FA6" w:rsidP="005F5FA6">
            <w:pPr>
              <w:jc w:val="both"/>
              <w:rPr>
                <w:sz w:val="24"/>
              </w:rPr>
            </w:pPr>
            <w:r w:rsidRPr="00652123">
              <w:rPr>
                <w:sz w:val="24"/>
              </w:rPr>
              <w:t>1.</w:t>
            </w:r>
          </w:p>
        </w:tc>
        <w:tc>
          <w:tcPr>
            <w:tcW w:w="6171" w:type="dxa"/>
          </w:tcPr>
          <w:p w:rsidR="005F5FA6" w:rsidRPr="00652123" w:rsidRDefault="005F5FA6" w:rsidP="005F5FA6">
            <w:pPr>
              <w:jc w:val="both"/>
              <w:rPr>
                <w:sz w:val="24"/>
              </w:rPr>
            </w:pPr>
            <w:r w:rsidRPr="00652123">
              <w:rPr>
                <w:sz w:val="24"/>
              </w:rPr>
              <w:t>Работа в модуле</w:t>
            </w:r>
          </w:p>
        </w:tc>
        <w:tc>
          <w:tcPr>
            <w:tcW w:w="3473" w:type="dxa"/>
          </w:tcPr>
          <w:p w:rsidR="005F5FA6" w:rsidRPr="00652123" w:rsidRDefault="005F5FA6" w:rsidP="005F5FA6">
            <w:pPr>
              <w:jc w:val="center"/>
              <w:rPr>
                <w:sz w:val="24"/>
              </w:rPr>
            </w:pPr>
            <w:r w:rsidRPr="00652123">
              <w:rPr>
                <w:sz w:val="24"/>
              </w:rPr>
              <w:t>40</w:t>
            </w:r>
          </w:p>
        </w:tc>
      </w:tr>
      <w:tr w:rsidR="005F5FA6" w:rsidRPr="00652123" w:rsidTr="005F5FA6">
        <w:tc>
          <w:tcPr>
            <w:tcW w:w="458" w:type="dxa"/>
          </w:tcPr>
          <w:p w:rsidR="005F5FA6" w:rsidRPr="00652123" w:rsidRDefault="005F5FA6" w:rsidP="005F5FA6">
            <w:pPr>
              <w:jc w:val="both"/>
              <w:rPr>
                <w:sz w:val="24"/>
              </w:rPr>
            </w:pPr>
            <w:r w:rsidRPr="00652123">
              <w:rPr>
                <w:sz w:val="24"/>
              </w:rPr>
              <w:t>2.</w:t>
            </w:r>
          </w:p>
        </w:tc>
        <w:tc>
          <w:tcPr>
            <w:tcW w:w="6171" w:type="dxa"/>
          </w:tcPr>
          <w:p w:rsidR="005F5FA6" w:rsidRPr="00652123" w:rsidRDefault="00906698" w:rsidP="005F5FA6">
            <w:pPr>
              <w:jc w:val="both"/>
              <w:rPr>
                <w:sz w:val="24"/>
              </w:rPr>
            </w:pPr>
            <w:r>
              <w:rPr>
                <w:sz w:val="24"/>
              </w:rPr>
              <w:t>Экзамен</w:t>
            </w:r>
          </w:p>
        </w:tc>
        <w:tc>
          <w:tcPr>
            <w:tcW w:w="3473" w:type="dxa"/>
          </w:tcPr>
          <w:p w:rsidR="005F5FA6" w:rsidRPr="00652123" w:rsidRDefault="005F5FA6" w:rsidP="005F5FA6">
            <w:pPr>
              <w:jc w:val="center"/>
              <w:rPr>
                <w:sz w:val="24"/>
              </w:rPr>
            </w:pPr>
            <w:r w:rsidRPr="00652123">
              <w:rPr>
                <w:sz w:val="24"/>
              </w:rPr>
              <w:t>60</w:t>
            </w:r>
          </w:p>
        </w:tc>
      </w:tr>
      <w:tr w:rsidR="005F5FA6" w:rsidRPr="00652123" w:rsidTr="005F5FA6">
        <w:tc>
          <w:tcPr>
            <w:tcW w:w="458" w:type="dxa"/>
          </w:tcPr>
          <w:p w:rsidR="005F5FA6" w:rsidRPr="00652123" w:rsidRDefault="005F5FA6" w:rsidP="005F5FA6">
            <w:pPr>
              <w:jc w:val="both"/>
              <w:rPr>
                <w:sz w:val="24"/>
              </w:rPr>
            </w:pPr>
          </w:p>
        </w:tc>
        <w:tc>
          <w:tcPr>
            <w:tcW w:w="6171" w:type="dxa"/>
          </w:tcPr>
          <w:p w:rsidR="005F5FA6" w:rsidRPr="00652123" w:rsidRDefault="005F5FA6" w:rsidP="005F5FA6">
            <w:pPr>
              <w:jc w:val="both"/>
              <w:rPr>
                <w:sz w:val="24"/>
              </w:rPr>
            </w:pPr>
            <w:r w:rsidRPr="00652123">
              <w:rPr>
                <w:sz w:val="24"/>
              </w:rPr>
              <w:t>Итого:</w:t>
            </w:r>
          </w:p>
        </w:tc>
        <w:tc>
          <w:tcPr>
            <w:tcW w:w="3473" w:type="dxa"/>
          </w:tcPr>
          <w:p w:rsidR="005F5FA6" w:rsidRPr="00652123" w:rsidRDefault="005F5FA6" w:rsidP="005F5FA6">
            <w:pPr>
              <w:jc w:val="center"/>
              <w:rPr>
                <w:sz w:val="24"/>
              </w:rPr>
            </w:pPr>
            <w:r w:rsidRPr="00652123">
              <w:rPr>
                <w:sz w:val="24"/>
              </w:rPr>
              <w:t>100</w:t>
            </w:r>
          </w:p>
        </w:tc>
      </w:tr>
    </w:tbl>
    <w:p w:rsidR="005F5FA6" w:rsidRDefault="005F5FA6" w:rsidP="00C0001E">
      <w:pPr>
        <w:pStyle w:val="ab"/>
        <w:jc w:val="both"/>
        <w:rPr>
          <w:b w:val="0"/>
          <w:szCs w:val="28"/>
        </w:rPr>
      </w:pPr>
    </w:p>
    <w:p w:rsidR="005F5FA6" w:rsidRPr="00652123" w:rsidRDefault="005F5FA6" w:rsidP="005F5FA6">
      <w:pPr>
        <w:ind w:firstLine="708"/>
        <w:jc w:val="center"/>
        <w:rPr>
          <w:b/>
          <w:sz w:val="24"/>
        </w:rPr>
      </w:pPr>
      <w:r w:rsidRPr="00652123">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5F5FA6" w:rsidRPr="00652123" w:rsidTr="005F5FA6">
        <w:tc>
          <w:tcPr>
            <w:tcW w:w="458" w:type="dxa"/>
          </w:tcPr>
          <w:p w:rsidR="005F5FA6" w:rsidRPr="00652123" w:rsidRDefault="005F5FA6" w:rsidP="005F5FA6">
            <w:pPr>
              <w:jc w:val="center"/>
              <w:rPr>
                <w:b/>
                <w:sz w:val="24"/>
              </w:rPr>
            </w:pPr>
            <w:r w:rsidRPr="00652123">
              <w:rPr>
                <w:b/>
                <w:sz w:val="24"/>
              </w:rPr>
              <w:t>№</w:t>
            </w:r>
          </w:p>
        </w:tc>
        <w:tc>
          <w:tcPr>
            <w:tcW w:w="7906" w:type="dxa"/>
          </w:tcPr>
          <w:p w:rsidR="005F5FA6" w:rsidRPr="00652123" w:rsidRDefault="005F5FA6" w:rsidP="005F5FA6">
            <w:pPr>
              <w:jc w:val="center"/>
              <w:rPr>
                <w:b/>
                <w:sz w:val="24"/>
              </w:rPr>
            </w:pPr>
            <w:r w:rsidRPr="00652123">
              <w:rPr>
                <w:b/>
                <w:sz w:val="24"/>
              </w:rPr>
              <w:t>Формы текущего контроля</w:t>
            </w:r>
          </w:p>
        </w:tc>
        <w:tc>
          <w:tcPr>
            <w:tcW w:w="1499" w:type="dxa"/>
          </w:tcPr>
          <w:p w:rsidR="005F5FA6" w:rsidRPr="00652123" w:rsidRDefault="005F5FA6" w:rsidP="005F5FA6">
            <w:pPr>
              <w:jc w:val="center"/>
              <w:rPr>
                <w:b/>
                <w:sz w:val="24"/>
              </w:rPr>
            </w:pPr>
            <w:r w:rsidRPr="00652123">
              <w:rPr>
                <w:b/>
                <w:sz w:val="24"/>
              </w:rPr>
              <w:t>Количество баллов</w:t>
            </w:r>
          </w:p>
        </w:tc>
      </w:tr>
      <w:tr w:rsidR="005F5FA6" w:rsidRPr="00652123" w:rsidTr="005F5FA6">
        <w:tc>
          <w:tcPr>
            <w:tcW w:w="458" w:type="dxa"/>
          </w:tcPr>
          <w:p w:rsidR="005F5FA6" w:rsidRPr="00652123" w:rsidRDefault="005F5FA6" w:rsidP="005F5FA6">
            <w:pPr>
              <w:jc w:val="both"/>
              <w:rPr>
                <w:sz w:val="24"/>
              </w:rPr>
            </w:pPr>
            <w:r w:rsidRPr="00652123">
              <w:rPr>
                <w:sz w:val="24"/>
              </w:rPr>
              <w:t>1.</w:t>
            </w:r>
          </w:p>
        </w:tc>
        <w:tc>
          <w:tcPr>
            <w:tcW w:w="7906" w:type="dxa"/>
          </w:tcPr>
          <w:p w:rsidR="005F5FA6" w:rsidRPr="00652123" w:rsidRDefault="005F5FA6" w:rsidP="005F5FA6">
            <w:pPr>
              <w:jc w:val="both"/>
              <w:rPr>
                <w:sz w:val="24"/>
              </w:rPr>
            </w:pPr>
            <w:r w:rsidRPr="00652123">
              <w:rPr>
                <w:sz w:val="24"/>
              </w:rPr>
              <w:t xml:space="preserve">Активная работа на семинарском занятии (в том числе блиц-опрос по теме) </w:t>
            </w:r>
          </w:p>
        </w:tc>
        <w:tc>
          <w:tcPr>
            <w:tcW w:w="1499" w:type="dxa"/>
          </w:tcPr>
          <w:p w:rsidR="005F5FA6" w:rsidRPr="00652123" w:rsidRDefault="005F5FA6" w:rsidP="005F5FA6">
            <w:pPr>
              <w:jc w:val="center"/>
              <w:rPr>
                <w:sz w:val="24"/>
              </w:rPr>
            </w:pPr>
            <w:r w:rsidRPr="00652123">
              <w:rPr>
                <w:sz w:val="24"/>
              </w:rPr>
              <w:t>12</w:t>
            </w:r>
          </w:p>
        </w:tc>
      </w:tr>
      <w:tr w:rsidR="005F5FA6" w:rsidRPr="00652123" w:rsidTr="005F5FA6">
        <w:tc>
          <w:tcPr>
            <w:tcW w:w="458" w:type="dxa"/>
          </w:tcPr>
          <w:p w:rsidR="005F5FA6" w:rsidRPr="00652123" w:rsidRDefault="005F5FA6" w:rsidP="005F5FA6">
            <w:pPr>
              <w:jc w:val="both"/>
              <w:rPr>
                <w:sz w:val="24"/>
              </w:rPr>
            </w:pPr>
            <w:r w:rsidRPr="00652123">
              <w:rPr>
                <w:sz w:val="24"/>
              </w:rPr>
              <w:t>2.</w:t>
            </w:r>
          </w:p>
        </w:tc>
        <w:tc>
          <w:tcPr>
            <w:tcW w:w="7906" w:type="dxa"/>
          </w:tcPr>
          <w:p w:rsidR="005F5FA6" w:rsidRPr="00652123" w:rsidRDefault="005F5FA6" w:rsidP="005F5FA6">
            <w:pPr>
              <w:jc w:val="both"/>
              <w:rPr>
                <w:sz w:val="24"/>
              </w:rPr>
            </w:pPr>
            <w:r w:rsidRPr="00652123">
              <w:rPr>
                <w:sz w:val="24"/>
              </w:rPr>
              <w:t xml:space="preserve">Посещение семинарских занятий </w:t>
            </w:r>
          </w:p>
        </w:tc>
        <w:tc>
          <w:tcPr>
            <w:tcW w:w="1499" w:type="dxa"/>
          </w:tcPr>
          <w:p w:rsidR="005F5FA6" w:rsidRPr="00652123" w:rsidRDefault="005F5FA6" w:rsidP="005F5FA6">
            <w:pPr>
              <w:jc w:val="center"/>
              <w:rPr>
                <w:sz w:val="24"/>
              </w:rPr>
            </w:pPr>
            <w:r w:rsidRPr="00652123">
              <w:rPr>
                <w:sz w:val="24"/>
              </w:rPr>
              <w:t>6</w:t>
            </w:r>
          </w:p>
        </w:tc>
      </w:tr>
      <w:tr w:rsidR="005F5FA6" w:rsidRPr="00652123" w:rsidTr="005F5FA6">
        <w:tc>
          <w:tcPr>
            <w:tcW w:w="458" w:type="dxa"/>
          </w:tcPr>
          <w:p w:rsidR="005F5FA6" w:rsidRPr="00652123" w:rsidRDefault="005F5FA6" w:rsidP="005F5FA6">
            <w:pPr>
              <w:jc w:val="both"/>
              <w:rPr>
                <w:sz w:val="24"/>
              </w:rPr>
            </w:pPr>
            <w:r w:rsidRPr="00652123">
              <w:rPr>
                <w:sz w:val="24"/>
              </w:rPr>
              <w:t>3.</w:t>
            </w:r>
          </w:p>
        </w:tc>
        <w:tc>
          <w:tcPr>
            <w:tcW w:w="7906" w:type="dxa"/>
          </w:tcPr>
          <w:p w:rsidR="005F5FA6" w:rsidRPr="00652123" w:rsidRDefault="005F5FA6" w:rsidP="005F5FA6">
            <w:pPr>
              <w:jc w:val="both"/>
              <w:rPr>
                <w:sz w:val="24"/>
              </w:rPr>
            </w:pPr>
            <w:r w:rsidRPr="0065212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rsidR="005F5FA6" w:rsidRPr="00652123" w:rsidRDefault="005F5FA6" w:rsidP="005F5FA6">
            <w:pPr>
              <w:jc w:val="center"/>
              <w:rPr>
                <w:sz w:val="24"/>
              </w:rPr>
            </w:pPr>
            <w:r w:rsidRPr="00652123">
              <w:rPr>
                <w:sz w:val="24"/>
              </w:rPr>
              <w:t>12</w:t>
            </w:r>
          </w:p>
        </w:tc>
      </w:tr>
      <w:tr w:rsidR="005F5FA6" w:rsidRPr="00652123" w:rsidTr="005F5FA6">
        <w:tc>
          <w:tcPr>
            <w:tcW w:w="458" w:type="dxa"/>
          </w:tcPr>
          <w:p w:rsidR="005F5FA6" w:rsidRPr="00652123" w:rsidRDefault="005F5FA6" w:rsidP="005F5FA6">
            <w:pPr>
              <w:jc w:val="both"/>
              <w:rPr>
                <w:sz w:val="24"/>
              </w:rPr>
            </w:pPr>
            <w:r w:rsidRPr="00652123">
              <w:rPr>
                <w:sz w:val="24"/>
              </w:rPr>
              <w:t>4.</w:t>
            </w:r>
          </w:p>
        </w:tc>
        <w:tc>
          <w:tcPr>
            <w:tcW w:w="7906" w:type="dxa"/>
          </w:tcPr>
          <w:p w:rsidR="005F5FA6" w:rsidRPr="00652123" w:rsidRDefault="005F5FA6" w:rsidP="005F5FA6">
            <w:pPr>
              <w:jc w:val="both"/>
              <w:rPr>
                <w:sz w:val="24"/>
              </w:rPr>
            </w:pPr>
            <w:r w:rsidRPr="00652123">
              <w:rPr>
                <w:sz w:val="24"/>
              </w:rPr>
              <w:t xml:space="preserve">Выполнение и защита </w:t>
            </w:r>
            <w:r>
              <w:rPr>
                <w:sz w:val="24"/>
              </w:rPr>
              <w:t xml:space="preserve">домашнего творческого задания  </w:t>
            </w:r>
          </w:p>
        </w:tc>
        <w:tc>
          <w:tcPr>
            <w:tcW w:w="1499" w:type="dxa"/>
          </w:tcPr>
          <w:p w:rsidR="005F5FA6" w:rsidRPr="00652123" w:rsidRDefault="005F5FA6" w:rsidP="005F5FA6">
            <w:pPr>
              <w:jc w:val="center"/>
              <w:rPr>
                <w:sz w:val="24"/>
              </w:rPr>
            </w:pPr>
            <w:r w:rsidRPr="00652123">
              <w:rPr>
                <w:sz w:val="24"/>
              </w:rPr>
              <w:t>10</w:t>
            </w:r>
          </w:p>
        </w:tc>
      </w:tr>
      <w:tr w:rsidR="005F5FA6" w:rsidRPr="00E23B66" w:rsidTr="005F5FA6">
        <w:tc>
          <w:tcPr>
            <w:tcW w:w="458" w:type="dxa"/>
          </w:tcPr>
          <w:p w:rsidR="005F5FA6" w:rsidRPr="00652123" w:rsidRDefault="005F5FA6" w:rsidP="005F5FA6">
            <w:pPr>
              <w:jc w:val="both"/>
              <w:rPr>
                <w:sz w:val="24"/>
              </w:rPr>
            </w:pPr>
          </w:p>
        </w:tc>
        <w:tc>
          <w:tcPr>
            <w:tcW w:w="7906" w:type="dxa"/>
          </w:tcPr>
          <w:p w:rsidR="005F5FA6" w:rsidRPr="00652123" w:rsidRDefault="005F5FA6" w:rsidP="005F5FA6">
            <w:pPr>
              <w:jc w:val="both"/>
              <w:rPr>
                <w:sz w:val="24"/>
              </w:rPr>
            </w:pPr>
            <w:r w:rsidRPr="00652123">
              <w:rPr>
                <w:sz w:val="24"/>
              </w:rPr>
              <w:t>Итого</w:t>
            </w:r>
          </w:p>
        </w:tc>
        <w:tc>
          <w:tcPr>
            <w:tcW w:w="1499" w:type="dxa"/>
          </w:tcPr>
          <w:p w:rsidR="005F5FA6" w:rsidRPr="00E23B66" w:rsidRDefault="005F5FA6" w:rsidP="005F5FA6">
            <w:pPr>
              <w:jc w:val="center"/>
              <w:rPr>
                <w:sz w:val="24"/>
              </w:rPr>
            </w:pPr>
            <w:r w:rsidRPr="00652123">
              <w:rPr>
                <w:sz w:val="24"/>
              </w:rPr>
              <w:t>40</w:t>
            </w:r>
          </w:p>
        </w:tc>
      </w:tr>
    </w:tbl>
    <w:p w:rsidR="005F5FA6" w:rsidRDefault="005F5FA6" w:rsidP="00F95658">
      <w:pPr>
        <w:pStyle w:val="ab"/>
        <w:ind w:firstLine="709"/>
        <w:jc w:val="both"/>
        <w:rPr>
          <w:b w:val="0"/>
          <w:szCs w:val="28"/>
        </w:rPr>
      </w:pPr>
    </w:p>
    <w:p w:rsidR="005F5FA6" w:rsidRPr="00FC1430" w:rsidRDefault="005F5FA6" w:rsidP="005F5FA6">
      <w:pPr>
        <w:shd w:val="clear" w:color="auto" w:fill="FFFFFF"/>
        <w:spacing w:line="322" w:lineRule="exact"/>
        <w:jc w:val="center"/>
        <w:outlineLvl w:val="1"/>
        <w:rPr>
          <w:sz w:val="28"/>
          <w:szCs w:val="28"/>
        </w:rPr>
      </w:pPr>
      <w:r w:rsidRPr="00FC1430">
        <w:rPr>
          <w:b/>
          <w:bCs/>
          <w:sz w:val="28"/>
          <w:szCs w:val="28"/>
        </w:rPr>
        <w:t xml:space="preserve">Вопросы для размышления и дискуссионные вопросы </w:t>
      </w:r>
    </w:p>
    <w:p w:rsidR="005F5FA6" w:rsidRPr="00E2310B" w:rsidRDefault="005F5FA6" w:rsidP="005F5FA6">
      <w:pPr>
        <w:shd w:val="clear" w:color="auto" w:fill="FFFFFF"/>
        <w:spacing w:line="322" w:lineRule="exact"/>
        <w:outlineLvl w:val="1"/>
        <w:rPr>
          <w:sz w:val="24"/>
          <w:szCs w:val="24"/>
        </w:rPr>
      </w:pPr>
    </w:p>
    <w:p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w:t>
      </w:r>
      <w:r w:rsidR="003D7C53">
        <w:rPr>
          <w:sz w:val="28"/>
          <w:szCs w:val="28"/>
        </w:rPr>
        <w:t>оходов государственного бюджета</w:t>
      </w:r>
      <w:r w:rsidRPr="00E2310B">
        <w:rPr>
          <w:sz w:val="28"/>
          <w:szCs w:val="28"/>
        </w:rPr>
        <w:t>?</w:t>
      </w:r>
    </w:p>
    <w:p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rsidR="005F5FA6" w:rsidRPr="00E2310B" w:rsidRDefault="005F5FA6" w:rsidP="00991208">
      <w:pPr>
        <w:widowControl/>
        <w:numPr>
          <w:ilvl w:val="0"/>
          <w:numId w:val="9"/>
        </w:numPr>
        <w:tabs>
          <w:tab w:val="clear" w:pos="360"/>
          <w:tab w:val="num" w:pos="502"/>
          <w:tab w:val="left" w:pos="709"/>
          <w:tab w:val="left" w:pos="993"/>
        </w:tabs>
        <w:autoSpaceDE/>
        <w:autoSpaceDN/>
        <w:adjustRightInd/>
        <w:ind w:left="0" w:firstLine="567"/>
        <w:jc w:val="both"/>
        <w:rPr>
          <w:sz w:val="28"/>
          <w:szCs w:val="28"/>
        </w:rPr>
      </w:pPr>
      <w:r w:rsidRPr="00E2310B">
        <w:rPr>
          <w:sz w:val="28"/>
          <w:szCs w:val="28"/>
        </w:rPr>
        <w:t>Назовите причины конфликта (противоречий) интересов налогоплательщиков и государства</w:t>
      </w:r>
    </w:p>
    <w:p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Назовите не менее пяти причин, по которым люди не хотят платить налоги.</w:t>
      </w:r>
    </w:p>
    <w:p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Как вы понимаете высказываете министра финансов Е.Ф. Канкрина (19 век) о том, что при установлении нового налога надо проявлять большую осторожность? </w:t>
      </w:r>
    </w:p>
    <w:p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Как вы понимаете высказывание министра финансов Франции Кольбера (17 век) о том, что налогообложение – это искусство ощипывать гуся так, чтобы получить максимум перьев при минимуме писка? </w:t>
      </w:r>
    </w:p>
    <w:p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lastRenderedPageBreak/>
        <w:t xml:space="preserve">Согласны ли вы с тем, что сегодня в России назрела необходимость вернуться к прогрессивному налогообложению доходов физических лиц? </w:t>
      </w:r>
    </w:p>
    <w:p w:rsidR="005F5FA6"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Считаете ли вы, что введение ставки НДФЛ в размере 15% является переходом к прогрессивному подоходному налогу с физических лиц?   </w:t>
      </w:r>
    </w:p>
    <w:p w:rsidR="005F5FA6" w:rsidRPr="00E2310B" w:rsidRDefault="005F5FA6" w:rsidP="00991208">
      <w:pPr>
        <w:pStyle w:val="a6"/>
        <w:numPr>
          <w:ilvl w:val="0"/>
          <w:numId w:val="9"/>
        </w:numPr>
        <w:tabs>
          <w:tab w:val="clear" w:pos="360"/>
          <w:tab w:val="num" w:pos="502"/>
          <w:tab w:val="left" w:pos="709"/>
          <w:tab w:val="left" w:pos="993"/>
        </w:tabs>
        <w:ind w:left="0" w:firstLine="567"/>
        <w:jc w:val="both"/>
        <w:rPr>
          <w:sz w:val="28"/>
          <w:szCs w:val="28"/>
        </w:rPr>
      </w:pPr>
      <w:r w:rsidRPr="00E2310B">
        <w:rPr>
          <w:sz w:val="28"/>
          <w:szCs w:val="28"/>
        </w:rPr>
        <w:t>Английский философ Ф. Бэкон (1561- 1616 гг.) считал, что налоги, взимаемые с согласия народа, не так ослабляют его мужество. Подать, взимаемая с согласия народа или без такового, может быть одинакова для кошельков, но не одинаково ее действие на дух народа. Насколько актуально данное высказывание для сегодняшнего дня?</w:t>
      </w:r>
    </w:p>
    <w:p w:rsidR="005F5FA6" w:rsidRPr="00E2310B" w:rsidRDefault="005F5FA6" w:rsidP="00991208">
      <w:pPr>
        <w:pStyle w:val="a6"/>
        <w:widowControl/>
        <w:numPr>
          <w:ilvl w:val="0"/>
          <w:numId w:val="9"/>
        </w:numPr>
        <w:tabs>
          <w:tab w:val="clear" w:pos="360"/>
          <w:tab w:val="num" w:pos="502"/>
          <w:tab w:val="left" w:pos="709"/>
          <w:tab w:val="left" w:pos="993"/>
        </w:tabs>
        <w:autoSpaceDE/>
        <w:autoSpaceDN/>
        <w:adjustRightInd/>
        <w:ind w:left="0" w:firstLine="567"/>
        <w:contextualSpacing/>
        <w:jc w:val="both"/>
        <w:rPr>
          <w:sz w:val="28"/>
          <w:szCs w:val="28"/>
        </w:rPr>
      </w:pPr>
      <w:r w:rsidRPr="00E2310B">
        <w:rPr>
          <w:sz w:val="28"/>
          <w:szCs w:val="28"/>
        </w:rPr>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rsidR="005F5FA6" w:rsidRPr="00E2310B" w:rsidRDefault="005F5FA6"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sidRPr="00E2310B">
        <w:rPr>
          <w:sz w:val="28"/>
          <w:szCs w:val="28"/>
        </w:rPr>
        <w:t xml:space="preserve"> Как вы думаете, всегда ли налоговое бремя по НДС переносится на покупателя?</w:t>
      </w:r>
    </w:p>
    <w:p w:rsidR="005F5FA6" w:rsidRPr="00E2310B" w:rsidRDefault="005F5FA6" w:rsidP="00991208">
      <w:pPr>
        <w:pStyle w:val="a6"/>
        <w:widowControl/>
        <w:numPr>
          <w:ilvl w:val="0"/>
          <w:numId w:val="9"/>
        </w:numPr>
        <w:tabs>
          <w:tab w:val="clear" w:pos="360"/>
          <w:tab w:val="num" w:pos="142"/>
          <w:tab w:val="left" w:pos="709"/>
          <w:tab w:val="left" w:pos="993"/>
        </w:tabs>
        <w:autoSpaceDE/>
        <w:autoSpaceDN/>
        <w:adjustRightInd/>
        <w:ind w:left="0" w:firstLine="567"/>
        <w:contextualSpacing/>
        <w:jc w:val="both"/>
        <w:rPr>
          <w:sz w:val="28"/>
          <w:szCs w:val="28"/>
        </w:rPr>
      </w:pPr>
      <w:r w:rsidRPr="00E2310B">
        <w:rPr>
          <w:sz w:val="28"/>
          <w:szCs w:val="28"/>
        </w:rPr>
        <w:t>Каким образом НДС влияет на инфляционный процесс в стране?</w:t>
      </w:r>
    </w:p>
    <w:p w:rsidR="005F5FA6" w:rsidRPr="00E2310B" w:rsidRDefault="005F5FA6" w:rsidP="00991208">
      <w:pPr>
        <w:widowControl/>
        <w:tabs>
          <w:tab w:val="num" w:pos="142"/>
          <w:tab w:val="left" w:pos="709"/>
          <w:tab w:val="left" w:pos="993"/>
        </w:tabs>
        <w:autoSpaceDE/>
        <w:autoSpaceDN/>
        <w:adjustRightInd/>
        <w:ind w:firstLine="567"/>
        <w:jc w:val="both"/>
        <w:rPr>
          <w:sz w:val="28"/>
          <w:szCs w:val="28"/>
        </w:rPr>
      </w:pPr>
      <w:r>
        <w:rPr>
          <w:sz w:val="28"/>
          <w:szCs w:val="28"/>
        </w:rPr>
        <w:t>14.</w:t>
      </w:r>
      <w:r w:rsidRPr="00E2310B">
        <w:rPr>
          <w:sz w:val="28"/>
          <w:szCs w:val="28"/>
        </w:rPr>
        <w:t>Каким образом снижение налоговой нагрузки способствует экономическому росту?</w:t>
      </w:r>
    </w:p>
    <w:p w:rsidR="005F5FA6" w:rsidRPr="00E2310B" w:rsidRDefault="005F5FA6" w:rsidP="00991208">
      <w:pPr>
        <w:widowControl/>
        <w:tabs>
          <w:tab w:val="num" w:pos="142"/>
          <w:tab w:val="left" w:pos="709"/>
          <w:tab w:val="left" w:pos="993"/>
        </w:tabs>
        <w:autoSpaceDE/>
        <w:autoSpaceDN/>
        <w:adjustRightInd/>
        <w:ind w:firstLine="567"/>
        <w:contextualSpacing/>
        <w:jc w:val="both"/>
        <w:rPr>
          <w:sz w:val="28"/>
          <w:szCs w:val="28"/>
        </w:rPr>
      </w:pPr>
      <w:r>
        <w:rPr>
          <w:sz w:val="28"/>
          <w:szCs w:val="28"/>
        </w:rPr>
        <w:t>15.</w:t>
      </w:r>
      <w:r w:rsidRPr="00E2310B">
        <w:rPr>
          <w:sz w:val="28"/>
          <w:szCs w:val="28"/>
        </w:rPr>
        <w:t xml:space="preserve">Почему в налоге на имущество организаций используется два вида налоговой базы? </w:t>
      </w:r>
    </w:p>
    <w:p w:rsidR="005F5FA6" w:rsidRDefault="005F5FA6" w:rsidP="00F95658">
      <w:pPr>
        <w:pStyle w:val="ab"/>
        <w:ind w:firstLine="709"/>
        <w:jc w:val="both"/>
        <w:rPr>
          <w:b w:val="0"/>
          <w:szCs w:val="28"/>
        </w:rPr>
      </w:pPr>
    </w:p>
    <w:p w:rsidR="005F5FA6" w:rsidRPr="005F5FA6" w:rsidRDefault="005F5FA6" w:rsidP="00F95658">
      <w:pPr>
        <w:pStyle w:val="ab"/>
        <w:ind w:firstLine="709"/>
        <w:jc w:val="both"/>
        <w:rPr>
          <w:szCs w:val="28"/>
        </w:rPr>
      </w:pPr>
      <w:r w:rsidRPr="005F5FA6">
        <w:rPr>
          <w:szCs w:val="28"/>
        </w:rPr>
        <w:t>Примерные темы домашнего творческого задания</w:t>
      </w:r>
    </w:p>
    <w:p w:rsidR="002F6035" w:rsidRDefault="002F6035" w:rsidP="00F95658">
      <w:pPr>
        <w:pStyle w:val="ab"/>
        <w:ind w:firstLine="709"/>
        <w:jc w:val="both"/>
        <w:rPr>
          <w:b w:val="0"/>
          <w:szCs w:val="28"/>
        </w:rPr>
      </w:pPr>
    </w:p>
    <w:p w:rsidR="002F6035" w:rsidRPr="008308E8" w:rsidRDefault="002F6035" w:rsidP="002F6035">
      <w:pPr>
        <w:pStyle w:val="a6"/>
        <w:widowControl/>
        <w:numPr>
          <w:ilvl w:val="0"/>
          <w:numId w:val="17"/>
        </w:numPr>
        <w:autoSpaceDE/>
        <w:autoSpaceDN/>
        <w:adjustRightInd/>
        <w:spacing w:line="360" w:lineRule="auto"/>
        <w:ind w:left="0" w:firstLine="709"/>
        <w:contextualSpacing/>
        <w:jc w:val="both"/>
        <w:rPr>
          <w:sz w:val="28"/>
          <w:szCs w:val="28"/>
        </w:rPr>
      </w:pPr>
      <w:r w:rsidRPr="008308E8">
        <w:rPr>
          <w:sz w:val="28"/>
          <w:szCs w:val="28"/>
        </w:rPr>
        <w:t xml:space="preserve">В 2021-2023 гг. </w:t>
      </w:r>
      <w:r>
        <w:rPr>
          <w:sz w:val="28"/>
          <w:szCs w:val="28"/>
        </w:rPr>
        <w:t>в</w:t>
      </w:r>
      <w:r w:rsidRPr="008308E8">
        <w:rPr>
          <w:sz w:val="28"/>
          <w:szCs w:val="28"/>
        </w:rPr>
        <w:t xml:space="preserve"> российской экономике планируется реализовать структурный налоговый маневр, который включает в себя ряд направлений. В частности, снижение ставки страховых взносов для субъектов МСП с 30 до 15% в отношении заработной платы работников в части превышения величины МРОТ. Это эквивалентно снижению налоговой нагрузки по налогам на труд на 30%, а общей налоговой нагрузки с добавленной стоимости (страховые взносы, НДС, имущественные налоги, налог на прибыль и спецрежимы) почти на 11%.</w:t>
      </w:r>
    </w:p>
    <w:p w:rsidR="002F6035" w:rsidRPr="008308E8" w:rsidRDefault="002F6035" w:rsidP="002F6035">
      <w:pPr>
        <w:pStyle w:val="a6"/>
        <w:spacing w:line="360" w:lineRule="auto"/>
        <w:ind w:left="0" w:firstLine="709"/>
        <w:jc w:val="both"/>
        <w:rPr>
          <w:sz w:val="28"/>
          <w:szCs w:val="28"/>
        </w:rPr>
      </w:pPr>
      <w:r w:rsidRPr="008308E8">
        <w:rPr>
          <w:sz w:val="28"/>
          <w:szCs w:val="28"/>
        </w:rPr>
        <w:t>Проанализируйте последствия данной меры как для хозяйствующих субъектов, так и для бюджетной системы РФ (в т.ч. государственных внебюджетных фондов)</w:t>
      </w:r>
    </w:p>
    <w:p w:rsidR="002F6035" w:rsidRPr="008308E8" w:rsidRDefault="002F6035" w:rsidP="002F6035">
      <w:pPr>
        <w:pStyle w:val="a6"/>
        <w:widowControl/>
        <w:numPr>
          <w:ilvl w:val="0"/>
          <w:numId w:val="17"/>
        </w:numPr>
        <w:autoSpaceDE/>
        <w:autoSpaceDN/>
        <w:adjustRightInd/>
        <w:spacing w:line="360" w:lineRule="auto"/>
        <w:ind w:left="0" w:firstLine="709"/>
        <w:contextualSpacing/>
        <w:jc w:val="both"/>
        <w:rPr>
          <w:sz w:val="28"/>
          <w:szCs w:val="28"/>
        </w:rPr>
      </w:pPr>
      <w:r w:rsidRPr="008308E8">
        <w:rPr>
          <w:sz w:val="28"/>
          <w:szCs w:val="28"/>
        </w:rPr>
        <w:t xml:space="preserve">В 2021-2023 гг. </w:t>
      </w:r>
      <w:r>
        <w:rPr>
          <w:sz w:val="28"/>
          <w:szCs w:val="28"/>
        </w:rPr>
        <w:t>в</w:t>
      </w:r>
      <w:r w:rsidRPr="008308E8">
        <w:rPr>
          <w:sz w:val="28"/>
          <w:szCs w:val="28"/>
        </w:rPr>
        <w:t xml:space="preserve"> российской экономике планируется реализовать структурный налоговый маневр, который включает в себя ряд направлений. В частности, снижение степени регрессивности в налогообложении доходов. На текущий момент в данных целях введена дополнительная ставка НДФЛ (15%) в отношении доходов налогоплательщиков, превышающих 5 млн. руб.</w:t>
      </w:r>
    </w:p>
    <w:p w:rsidR="002F6035" w:rsidRPr="008308E8" w:rsidRDefault="002F6035" w:rsidP="002F6035">
      <w:pPr>
        <w:spacing w:line="360" w:lineRule="auto"/>
        <w:ind w:firstLine="709"/>
        <w:jc w:val="both"/>
        <w:rPr>
          <w:sz w:val="28"/>
          <w:szCs w:val="28"/>
        </w:rPr>
      </w:pPr>
      <w:r w:rsidRPr="008308E8">
        <w:rPr>
          <w:sz w:val="28"/>
          <w:szCs w:val="28"/>
        </w:rPr>
        <w:lastRenderedPageBreak/>
        <w:t>Проанализируйте сложившую ситуацию и дайте оценку: достаточно ли этой меры для достижения поставленной цели. Можете ли вы предложить еще какие-либо меры в данном направлении (с учетом экономического обоснования)?</w:t>
      </w:r>
    </w:p>
    <w:p w:rsidR="005F5FA6" w:rsidRDefault="005F5FA6" w:rsidP="00F95658">
      <w:pPr>
        <w:ind w:firstLine="709"/>
        <w:jc w:val="both"/>
        <w:rPr>
          <w:b/>
          <w:sz w:val="28"/>
          <w:szCs w:val="28"/>
        </w:rPr>
      </w:pPr>
    </w:p>
    <w:p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rsidR="005F5FA6" w:rsidRPr="00E23B66" w:rsidRDefault="005F5FA6" w:rsidP="005F5FA6">
      <w:pPr>
        <w:keepNext/>
        <w:keepLines/>
        <w:spacing w:before="120" w:after="120"/>
        <w:ind w:firstLine="709"/>
        <w:jc w:val="both"/>
        <w:rPr>
          <w:b/>
          <w:bCs/>
          <w:sz w:val="28"/>
          <w:szCs w:val="28"/>
        </w:rPr>
      </w:pPr>
      <w:bookmarkStart w:id="1" w:name="_Toc423080111"/>
      <w:bookmarkStart w:id="2" w:name="_Toc506804995"/>
      <w:r w:rsidRPr="00E23B66">
        <w:rPr>
          <w:b/>
          <w:bCs/>
          <w:sz w:val="28"/>
          <w:szCs w:val="28"/>
        </w:rPr>
        <w:t>7.1. Перечень компетенций</w:t>
      </w:r>
      <w:r>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1"/>
      <w:bookmarkEnd w:id="2"/>
    </w:p>
    <w:p w:rsidR="005F5FA6" w:rsidRDefault="005F5FA6" w:rsidP="005F5FA6">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rsidR="001341CA" w:rsidRDefault="005F5FA6" w:rsidP="00906698">
      <w:pPr>
        <w:ind w:firstLine="851"/>
        <w:jc w:val="both"/>
        <w:outlineLvl w:val="0"/>
        <w:rPr>
          <w:b/>
          <w:snapToGrid w:val="0"/>
          <w:color w:val="000000"/>
          <w:sz w:val="28"/>
          <w:szCs w:val="28"/>
        </w:rPr>
      </w:pPr>
      <w:r>
        <w:rPr>
          <w:b/>
          <w:sz w:val="28"/>
          <w:szCs w:val="28"/>
        </w:rPr>
        <w:t xml:space="preserve">7.2. </w:t>
      </w:r>
      <w:r w:rsidRPr="00C64FCA">
        <w:rPr>
          <w:b/>
          <w:snapToGrid w:val="0"/>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906698" w:rsidRPr="00906698" w:rsidRDefault="00906698" w:rsidP="00906698">
      <w:pPr>
        <w:ind w:firstLine="851"/>
        <w:jc w:val="right"/>
        <w:outlineLvl w:val="0"/>
        <w:rPr>
          <w:snapToGrid w:val="0"/>
          <w:color w:val="000000"/>
          <w:sz w:val="28"/>
          <w:szCs w:val="28"/>
        </w:rPr>
      </w:pPr>
      <w:r w:rsidRPr="00906698">
        <w:rPr>
          <w:snapToGrid w:val="0"/>
          <w:color w:val="000000"/>
          <w:sz w:val="28"/>
          <w:szCs w:val="28"/>
        </w:rPr>
        <w:t>Таблица 5</w:t>
      </w:r>
    </w:p>
    <w:tbl>
      <w:tblPr>
        <w:tblStyle w:val="a8"/>
        <w:tblW w:w="5000" w:type="pct"/>
        <w:tblLayout w:type="fixed"/>
        <w:tblLook w:val="04A0" w:firstRow="1" w:lastRow="0" w:firstColumn="1" w:lastColumn="0" w:noHBand="0" w:noVBand="1"/>
      </w:tblPr>
      <w:tblGrid>
        <w:gridCol w:w="2092"/>
        <w:gridCol w:w="3260"/>
        <w:gridCol w:w="2695"/>
        <w:gridCol w:w="2374"/>
      </w:tblGrid>
      <w:tr w:rsidR="001341CA" w:rsidRPr="00540340" w:rsidTr="001341CA">
        <w:tc>
          <w:tcPr>
            <w:tcW w:w="1004" w:type="pct"/>
          </w:tcPr>
          <w:p w:rsidR="001341CA" w:rsidRDefault="001341CA" w:rsidP="001341CA">
            <w:pPr>
              <w:tabs>
                <w:tab w:val="left" w:pos="540"/>
              </w:tabs>
              <w:contextualSpacing/>
              <w:jc w:val="center"/>
              <w:rPr>
                <w:sz w:val="24"/>
                <w:szCs w:val="24"/>
              </w:rPr>
            </w:pPr>
            <w:r w:rsidRPr="00540340">
              <w:rPr>
                <w:sz w:val="24"/>
                <w:szCs w:val="24"/>
              </w:rPr>
              <w:t>Наименование</w:t>
            </w:r>
          </w:p>
          <w:p w:rsidR="001341CA" w:rsidRPr="00540340" w:rsidRDefault="001341CA" w:rsidP="001341CA">
            <w:pPr>
              <w:tabs>
                <w:tab w:val="left" w:pos="540"/>
              </w:tabs>
              <w:contextualSpacing/>
              <w:jc w:val="center"/>
              <w:rPr>
                <w:sz w:val="24"/>
                <w:szCs w:val="24"/>
              </w:rPr>
            </w:pPr>
            <w:r w:rsidRPr="00540340">
              <w:rPr>
                <w:sz w:val="24"/>
                <w:szCs w:val="24"/>
              </w:rPr>
              <w:t>компетенции</w:t>
            </w:r>
          </w:p>
        </w:tc>
        <w:tc>
          <w:tcPr>
            <w:tcW w:w="1564" w:type="pct"/>
          </w:tcPr>
          <w:p w:rsidR="001341CA" w:rsidRPr="00540340" w:rsidRDefault="001341CA" w:rsidP="001341CA">
            <w:pPr>
              <w:tabs>
                <w:tab w:val="left" w:pos="540"/>
              </w:tabs>
              <w:contextualSpacing/>
              <w:jc w:val="center"/>
              <w:rPr>
                <w:sz w:val="24"/>
                <w:szCs w:val="24"/>
              </w:rPr>
            </w:pPr>
            <w:r w:rsidRPr="00540340">
              <w:rPr>
                <w:sz w:val="24"/>
                <w:szCs w:val="24"/>
              </w:rPr>
              <w:t>Индикаторы достижения компетенции</w:t>
            </w:r>
          </w:p>
        </w:tc>
        <w:tc>
          <w:tcPr>
            <w:tcW w:w="1293" w:type="pct"/>
          </w:tcPr>
          <w:p w:rsidR="001341CA" w:rsidRPr="00540340" w:rsidRDefault="001341CA" w:rsidP="001341CA">
            <w:pPr>
              <w:tabs>
                <w:tab w:val="left" w:pos="540"/>
              </w:tabs>
              <w:contextualSpacing/>
              <w:jc w:val="center"/>
              <w:rPr>
                <w:sz w:val="24"/>
                <w:szCs w:val="24"/>
              </w:rPr>
            </w:pPr>
            <w:r w:rsidRPr="00540340">
              <w:rPr>
                <w:sz w:val="24"/>
                <w:szCs w:val="24"/>
              </w:rPr>
              <w:t>Результаты обучения, соотнесенные с компетенциями/индикаторами достижения компетенции</w:t>
            </w:r>
          </w:p>
        </w:tc>
        <w:tc>
          <w:tcPr>
            <w:tcW w:w="1139" w:type="pct"/>
          </w:tcPr>
          <w:p w:rsidR="001341CA" w:rsidRPr="00540340" w:rsidRDefault="001341CA" w:rsidP="001341CA">
            <w:pPr>
              <w:tabs>
                <w:tab w:val="left" w:pos="540"/>
              </w:tabs>
              <w:contextualSpacing/>
              <w:jc w:val="center"/>
              <w:rPr>
                <w:sz w:val="24"/>
                <w:szCs w:val="24"/>
              </w:rPr>
            </w:pPr>
            <w:r>
              <w:rPr>
                <w:sz w:val="24"/>
                <w:szCs w:val="24"/>
              </w:rPr>
              <w:t>Типовые контрольные задания</w:t>
            </w:r>
          </w:p>
        </w:tc>
      </w:tr>
      <w:tr w:rsidR="001341CA" w:rsidRPr="00540340" w:rsidTr="001341CA">
        <w:trPr>
          <w:trHeight w:val="845"/>
        </w:trPr>
        <w:tc>
          <w:tcPr>
            <w:tcW w:w="1004" w:type="pct"/>
            <w:vMerge w:val="restart"/>
          </w:tcPr>
          <w:p w:rsidR="001341CA" w:rsidRPr="00540340" w:rsidRDefault="001341CA" w:rsidP="001341CA">
            <w:pPr>
              <w:rPr>
                <w:sz w:val="24"/>
                <w:szCs w:val="24"/>
              </w:rPr>
            </w:pPr>
            <w:r w:rsidRPr="00540340">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r>
              <w:rPr>
                <w:sz w:val="24"/>
                <w:szCs w:val="24"/>
              </w:rPr>
              <w:t>(</w:t>
            </w:r>
            <w:r w:rsidRPr="00540340">
              <w:rPr>
                <w:sz w:val="24"/>
                <w:szCs w:val="24"/>
              </w:rPr>
              <w:t>ПКН-1</w:t>
            </w:r>
            <w:r>
              <w:rPr>
                <w:sz w:val="24"/>
                <w:szCs w:val="24"/>
              </w:rPr>
              <w:t>)</w:t>
            </w:r>
          </w:p>
          <w:p w:rsidR="001341CA" w:rsidRPr="00540340" w:rsidRDefault="001341CA" w:rsidP="001341CA">
            <w:pPr>
              <w:tabs>
                <w:tab w:val="left" w:pos="540"/>
              </w:tabs>
              <w:contextualSpacing/>
              <w:rPr>
                <w:sz w:val="24"/>
                <w:szCs w:val="24"/>
              </w:rPr>
            </w:pPr>
          </w:p>
        </w:tc>
        <w:tc>
          <w:tcPr>
            <w:tcW w:w="1564" w:type="pct"/>
          </w:tcPr>
          <w:p w:rsidR="001341CA" w:rsidRPr="00540340" w:rsidRDefault="001341CA" w:rsidP="001341CA">
            <w:pPr>
              <w:shd w:val="clear" w:color="auto" w:fill="FFFFFF"/>
              <w:contextualSpacing/>
              <w:rPr>
                <w:sz w:val="24"/>
                <w:szCs w:val="24"/>
              </w:rPr>
            </w:pPr>
            <w:r w:rsidRPr="00540340">
              <w:rPr>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1341CA" w:rsidRPr="00540340" w:rsidRDefault="001341CA" w:rsidP="001341CA">
            <w:pPr>
              <w:tabs>
                <w:tab w:val="left" w:pos="540"/>
              </w:tabs>
              <w:contextualSpacing/>
              <w:rPr>
                <w:sz w:val="24"/>
                <w:szCs w:val="24"/>
              </w:rPr>
            </w:pPr>
          </w:p>
        </w:tc>
        <w:tc>
          <w:tcPr>
            <w:tcW w:w="1293" w:type="pct"/>
          </w:tcPr>
          <w:p w:rsidR="001341CA" w:rsidRPr="00540340" w:rsidRDefault="001341CA" w:rsidP="001341CA">
            <w:pPr>
              <w:tabs>
                <w:tab w:val="left" w:pos="540"/>
              </w:tabs>
              <w:contextualSpacing/>
              <w:rPr>
                <w:sz w:val="24"/>
                <w:szCs w:val="24"/>
              </w:rPr>
            </w:pPr>
            <w:r w:rsidRPr="00540340">
              <w:rPr>
                <w:b/>
                <w:sz w:val="24"/>
                <w:szCs w:val="24"/>
              </w:rPr>
              <w:t>Знать</w:t>
            </w:r>
            <w:r w:rsidRPr="00540340">
              <w:rPr>
                <w:sz w:val="24"/>
                <w:szCs w:val="24"/>
              </w:rPr>
              <w:t xml:space="preserve"> </w:t>
            </w:r>
            <w:r w:rsidR="009D3C54" w:rsidRPr="00540340">
              <w:rPr>
                <w:sz w:val="24"/>
                <w:szCs w:val="24"/>
              </w:rPr>
              <w:t xml:space="preserve">основные понятия и категории </w:t>
            </w:r>
            <w:r w:rsidR="009D3C54">
              <w:rPr>
                <w:sz w:val="24"/>
                <w:szCs w:val="24"/>
              </w:rPr>
              <w:t xml:space="preserve">общей теории </w:t>
            </w:r>
            <w:r w:rsidR="009D3C54" w:rsidRPr="00540340">
              <w:rPr>
                <w:sz w:val="24"/>
                <w:szCs w:val="24"/>
              </w:rPr>
              <w:t>налогов</w:t>
            </w:r>
            <w:r w:rsidR="009D3C54">
              <w:rPr>
                <w:sz w:val="24"/>
                <w:szCs w:val="24"/>
              </w:rPr>
              <w:t>, концепцию справедливого налогообложения, концепцию риск-ориентированного налогового контроля</w:t>
            </w:r>
            <w:r w:rsidR="009D3C54" w:rsidRPr="00540340">
              <w:rPr>
                <w:sz w:val="24"/>
                <w:szCs w:val="24"/>
              </w:rPr>
              <w:t xml:space="preserve"> </w:t>
            </w: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A93AE4" w:rsidRDefault="00A93AE4" w:rsidP="001341CA">
            <w:pPr>
              <w:tabs>
                <w:tab w:val="left" w:pos="540"/>
              </w:tabs>
              <w:contextualSpacing/>
              <w:rPr>
                <w:b/>
                <w:sz w:val="24"/>
                <w:szCs w:val="24"/>
              </w:rPr>
            </w:pPr>
          </w:p>
          <w:p w:rsidR="001341CA" w:rsidRPr="00540340" w:rsidRDefault="001341CA" w:rsidP="001341CA">
            <w:pPr>
              <w:tabs>
                <w:tab w:val="left" w:pos="540"/>
              </w:tabs>
              <w:contextualSpacing/>
              <w:rPr>
                <w:sz w:val="24"/>
                <w:szCs w:val="24"/>
              </w:rPr>
            </w:pPr>
            <w:r w:rsidRPr="00540340">
              <w:rPr>
                <w:b/>
                <w:sz w:val="24"/>
                <w:szCs w:val="24"/>
              </w:rPr>
              <w:t xml:space="preserve">Уметь </w:t>
            </w:r>
            <w:r w:rsidR="009D3C54" w:rsidRPr="00540340">
              <w:rPr>
                <w:sz w:val="24"/>
                <w:szCs w:val="24"/>
              </w:rPr>
              <w:t xml:space="preserve">применять основные понятия и категории теории налогов </w:t>
            </w:r>
            <w:r w:rsidR="009D3C54">
              <w:rPr>
                <w:sz w:val="24"/>
                <w:szCs w:val="24"/>
              </w:rPr>
              <w:t xml:space="preserve">при анализе доходов бюджетов бюджетной системы Российской Федерации </w:t>
            </w:r>
          </w:p>
          <w:p w:rsidR="001341CA" w:rsidRPr="00540340" w:rsidRDefault="001341CA" w:rsidP="001341CA">
            <w:pPr>
              <w:tabs>
                <w:tab w:val="left" w:pos="540"/>
              </w:tabs>
              <w:contextualSpacing/>
              <w:rPr>
                <w:sz w:val="24"/>
                <w:szCs w:val="24"/>
              </w:rPr>
            </w:pPr>
          </w:p>
          <w:p w:rsidR="001341CA" w:rsidRPr="00540340" w:rsidRDefault="001341CA" w:rsidP="001341CA">
            <w:pPr>
              <w:tabs>
                <w:tab w:val="left" w:pos="540"/>
              </w:tabs>
              <w:contextualSpacing/>
              <w:rPr>
                <w:sz w:val="24"/>
                <w:szCs w:val="24"/>
              </w:rPr>
            </w:pPr>
          </w:p>
          <w:p w:rsidR="001341CA" w:rsidRPr="00540340" w:rsidRDefault="001341CA" w:rsidP="001341CA">
            <w:pPr>
              <w:tabs>
                <w:tab w:val="left" w:pos="540"/>
              </w:tabs>
              <w:contextualSpacing/>
              <w:rPr>
                <w:sz w:val="24"/>
                <w:szCs w:val="24"/>
              </w:rPr>
            </w:pPr>
          </w:p>
        </w:tc>
        <w:tc>
          <w:tcPr>
            <w:tcW w:w="1139" w:type="pct"/>
          </w:tcPr>
          <w:p w:rsidR="00A93AE4" w:rsidRPr="006612CC" w:rsidRDefault="00A93AE4" w:rsidP="00A93AE4">
            <w:pPr>
              <w:jc w:val="both"/>
              <w:rPr>
                <w:rFonts w:eastAsia="Calibri"/>
                <w:sz w:val="24"/>
                <w:szCs w:val="24"/>
                <w:u w:val="single"/>
                <w:lang w:eastAsia="en-US"/>
              </w:rPr>
            </w:pPr>
            <w:r w:rsidRPr="006612CC">
              <w:rPr>
                <w:rFonts w:eastAsia="Calibri"/>
                <w:sz w:val="24"/>
                <w:szCs w:val="24"/>
                <w:u w:val="single"/>
                <w:lang w:eastAsia="en-US"/>
              </w:rPr>
              <w:lastRenderedPageBreak/>
              <w:t>Задания на проверку знаний</w:t>
            </w:r>
          </w:p>
          <w:p w:rsidR="00A93AE4" w:rsidRDefault="00A93AE4" w:rsidP="00A93AE4">
            <w:pPr>
              <w:jc w:val="both"/>
              <w:rPr>
                <w:rFonts w:eastAsia="Calibri"/>
                <w:sz w:val="24"/>
                <w:szCs w:val="24"/>
                <w:lang w:eastAsia="en-US"/>
              </w:rPr>
            </w:pPr>
            <w:r>
              <w:rPr>
                <w:rFonts w:eastAsia="Calibri"/>
                <w:sz w:val="24"/>
                <w:szCs w:val="24"/>
                <w:lang w:eastAsia="en-US"/>
              </w:rPr>
              <w:t xml:space="preserve">1.Раскройте содержание характерных черт налогов как вида финансового платежа </w:t>
            </w:r>
          </w:p>
          <w:p w:rsidR="00A93AE4" w:rsidRDefault="00A93AE4" w:rsidP="00A93AE4">
            <w:pPr>
              <w:jc w:val="both"/>
              <w:rPr>
                <w:rFonts w:eastAsia="Calibri"/>
                <w:sz w:val="24"/>
                <w:szCs w:val="24"/>
                <w:lang w:eastAsia="en-US"/>
              </w:rPr>
            </w:pPr>
            <w:r w:rsidRPr="006612CC">
              <w:rPr>
                <w:rFonts w:eastAsia="Calibri"/>
                <w:sz w:val="24"/>
                <w:szCs w:val="24"/>
                <w:lang w:eastAsia="en-US"/>
              </w:rPr>
              <w:t>2.</w:t>
            </w:r>
            <w:r>
              <w:rPr>
                <w:rFonts w:eastAsia="Calibri"/>
                <w:sz w:val="24"/>
                <w:szCs w:val="24"/>
                <w:lang w:eastAsia="en-US"/>
              </w:rPr>
              <w:t xml:space="preserve">Дайте сравнительную характеристику прямых и косвенных налогов </w:t>
            </w:r>
          </w:p>
          <w:p w:rsidR="00A93AE4" w:rsidRDefault="00A93AE4" w:rsidP="00A93AE4">
            <w:pPr>
              <w:jc w:val="both"/>
              <w:rPr>
                <w:rFonts w:eastAsia="Calibri"/>
                <w:sz w:val="24"/>
                <w:szCs w:val="24"/>
                <w:lang w:eastAsia="en-US"/>
              </w:rPr>
            </w:pPr>
            <w:r>
              <w:rPr>
                <w:rFonts w:eastAsia="Calibri"/>
                <w:sz w:val="24"/>
                <w:szCs w:val="24"/>
                <w:lang w:eastAsia="en-US"/>
              </w:rPr>
              <w:t>3.Дайте характеристику понятий горизонтальной справедливости и вертикальной справедливости.</w:t>
            </w:r>
          </w:p>
          <w:p w:rsidR="00A93AE4" w:rsidRPr="006612CC" w:rsidRDefault="00A93AE4" w:rsidP="00A93AE4">
            <w:pPr>
              <w:jc w:val="both"/>
              <w:rPr>
                <w:rFonts w:eastAsia="Calibri"/>
                <w:sz w:val="24"/>
                <w:szCs w:val="24"/>
                <w:lang w:eastAsia="en-US"/>
              </w:rPr>
            </w:pPr>
            <w:r>
              <w:rPr>
                <w:rFonts w:eastAsia="Calibri"/>
                <w:sz w:val="24"/>
                <w:szCs w:val="24"/>
                <w:lang w:eastAsia="en-US"/>
              </w:rPr>
              <w:t xml:space="preserve">4.В чем состоит сущность концепции риск-ориентированного налогового контроля </w:t>
            </w:r>
            <w:r w:rsidRPr="006612CC">
              <w:rPr>
                <w:rFonts w:eastAsia="Calibri"/>
                <w:sz w:val="24"/>
                <w:szCs w:val="24"/>
                <w:lang w:eastAsia="en-US"/>
              </w:rPr>
              <w:t xml:space="preserve">Раскройте взаимосвязь методов налогообложения с </w:t>
            </w:r>
            <w:r w:rsidRPr="006612CC">
              <w:rPr>
                <w:rFonts w:eastAsia="Calibri"/>
                <w:sz w:val="24"/>
                <w:szCs w:val="24"/>
                <w:lang w:eastAsia="en-US"/>
              </w:rPr>
              <w:lastRenderedPageBreak/>
              <w:t>принципами налогообложения</w:t>
            </w:r>
          </w:p>
          <w:p w:rsidR="00A93AE4" w:rsidRDefault="00A93AE4" w:rsidP="00A93AE4">
            <w:pPr>
              <w:jc w:val="both"/>
              <w:rPr>
                <w:rFonts w:eastAsia="Calibri"/>
                <w:sz w:val="24"/>
                <w:szCs w:val="24"/>
                <w:u w:val="single"/>
                <w:lang w:eastAsia="en-US"/>
              </w:rPr>
            </w:pPr>
            <w:r w:rsidRPr="006612CC">
              <w:rPr>
                <w:rFonts w:eastAsia="Calibri"/>
                <w:sz w:val="24"/>
                <w:szCs w:val="24"/>
                <w:u w:val="single"/>
                <w:lang w:eastAsia="en-US"/>
              </w:rPr>
              <w:t>Задания на проверку умений</w:t>
            </w:r>
          </w:p>
          <w:p w:rsidR="00A93AE4" w:rsidRDefault="00A93AE4" w:rsidP="00A93AE4">
            <w:pPr>
              <w:jc w:val="both"/>
              <w:rPr>
                <w:rFonts w:eastAsia="Calibri"/>
                <w:sz w:val="24"/>
                <w:szCs w:val="24"/>
                <w:lang w:eastAsia="en-US"/>
              </w:rPr>
            </w:pPr>
            <w:r>
              <w:rPr>
                <w:rFonts w:eastAsia="Calibri"/>
                <w:sz w:val="24"/>
                <w:szCs w:val="24"/>
                <w:lang w:eastAsia="en-US"/>
              </w:rPr>
              <w:t>1.Допустим вам необходимо разработать законопроект по введению нового налога. Подумайте над тем, какой налог можно было бы ввести. Раскройте его экономическое основание. Покажите его значения для увеличения доходной части бюджета.</w:t>
            </w:r>
          </w:p>
          <w:p w:rsidR="00A93AE4" w:rsidRDefault="00A93AE4" w:rsidP="00A93AE4">
            <w:pPr>
              <w:jc w:val="both"/>
              <w:rPr>
                <w:rFonts w:eastAsia="Calibri"/>
                <w:sz w:val="24"/>
                <w:szCs w:val="24"/>
                <w:lang w:eastAsia="en-US"/>
              </w:rPr>
            </w:pPr>
            <w:r>
              <w:rPr>
                <w:rFonts w:eastAsia="Calibri"/>
                <w:sz w:val="24"/>
                <w:szCs w:val="24"/>
                <w:lang w:eastAsia="en-US"/>
              </w:rPr>
              <w:t xml:space="preserve">2. Дайте оценку </w:t>
            </w:r>
            <w:r w:rsidR="00C047EE">
              <w:rPr>
                <w:rFonts w:eastAsia="Calibri"/>
                <w:sz w:val="24"/>
                <w:szCs w:val="24"/>
                <w:lang w:eastAsia="en-US"/>
              </w:rPr>
              <w:t xml:space="preserve">рисков </w:t>
            </w:r>
            <w:r>
              <w:rPr>
                <w:rFonts w:eastAsia="Calibri"/>
                <w:sz w:val="24"/>
                <w:szCs w:val="24"/>
                <w:lang w:eastAsia="en-US"/>
              </w:rPr>
              <w:t>перехода от прогрессивного подоходного налога с физических лиц к пропорциональному НДФЛ в Российской Федерации</w:t>
            </w:r>
          </w:p>
          <w:p w:rsidR="001341CA" w:rsidRPr="00540340" w:rsidRDefault="00A93AE4" w:rsidP="00A93AE4">
            <w:pPr>
              <w:jc w:val="both"/>
              <w:rPr>
                <w:b/>
                <w:sz w:val="24"/>
                <w:szCs w:val="24"/>
              </w:rPr>
            </w:pPr>
            <w:r>
              <w:rPr>
                <w:rFonts w:eastAsia="Calibri"/>
                <w:sz w:val="24"/>
                <w:szCs w:val="24"/>
                <w:lang w:eastAsia="en-US"/>
              </w:rPr>
              <w:t>2.Дайте оценку рисков перехода от НДФЛ к прогрессивному</w:t>
            </w:r>
          </w:p>
        </w:tc>
      </w:tr>
      <w:tr w:rsidR="001341CA" w:rsidRPr="00540340" w:rsidTr="001341CA">
        <w:trPr>
          <w:trHeight w:val="845"/>
        </w:trPr>
        <w:tc>
          <w:tcPr>
            <w:tcW w:w="1004" w:type="pct"/>
            <w:vMerge/>
          </w:tcPr>
          <w:p w:rsidR="001341CA" w:rsidRPr="00540340" w:rsidRDefault="001341CA" w:rsidP="001341CA">
            <w:pPr>
              <w:rPr>
                <w:sz w:val="24"/>
                <w:szCs w:val="24"/>
              </w:rPr>
            </w:pPr>
          </w:p>
        </w:tc>
        <w:tc>
          <w:tcPr>
            <w:tcW w:w="1564" w:type="pct"/>
          </w:tcPr>
          <w:p w:rsidR="001341CA" w:rsidRPr="00540340" w:rsidRDefault="001341CA" w:rsidP="001341CA">
            <w:pPr>
              <w:tabs>
                <w:tab w:val="left" w:pos="540"/>
              </w:tabs>
              <w:contextualSpacing/>
              <w:rPr>
                <w:sz w:val="24"/>
                <w:szCs w:val="24"/>
              </w:rPr>
            </w:pPr>
            <w:r w:rsidRPr="00540340">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293" w:type="pct"/>
          </w:tcPr>
          <w:p w:rsidR="009D3C54" w:rsidRDefault="001341CA" w:rsidP="001341CA">
            <w:pPr>
              <w:widowControl/>
              <w:autoSpaceDE/>
              <w:autoSpaceDN/>
              <w:adjustRightInd/>
              <w:rPr>
                <w:sz w:val="24"/>
                <w:szCs w:val="24"/>
              </w:rPr>
            </w:pPr>
            <w:r w:rsidRPr="00540340">
              <w:rPr>
                <w:b/>
                <w:sz w:val="24"/>
                <w:szCs w:val="24"/>
              </w:rPr>
              <w:t>Знать</w:t>
            </w:r>
            <w:r w:rsidRPr="00540340">
              <w:rPr>
                <w:sz w:val="24"/>
                <w:szCs w:val="24"/>
              </w:rPr>
              <w:t xml:space="preserve"> </w:t>
            </w:r>
            <w:r w:rsidR="009D3C54">
              <w:rPr>
                <w:sz w:val="24"/>
                <w:szCs w:val="24"/>
              </w:rPr>
              <w:t xml:space="preserve">теоретические основы налогового регулирования </w:t>
            </w: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C047EE" w:rsidRDefault="00C047EE" w:rsidP="001341CA">
            <w:pPr>
              <w:widowControl/>
              <w:autoSpaceDE/>
              <w:autoSpaceDN/>
              <w:adjustRightInd/>
              <w:rPr>
                <w:sz w:val="24"/>
                <w:szCs w:val="24"/>
              </w:rPr>
            </w:pPr>
          </w:p>
          <w:p w:rsidR="009D3C54" w:rsidRPr="00540340" w:rsidRDefault="001341CA" w:rsidP="009D3C54">
            <w:pPr>
              <w:widowControl/>
              <w:autoSpaceDE/>
              <w:autoSpaceDN/>
              <w:adjustRightInd/>
              <w:rPr>
                <w:sz w:val="24"/>
                <w:szCs w:val="24"/>
              </w:rPr>
            </w:pPr>
            <w:r w:rsidRPr="00540340">
              <w:rPr>
                <w:b/>
                <w:sz w:val="24"/>
                <w:szCs w:val="24"/>
              </w:rPr>
              <w:t>Уметь</w:t>
            </w:r>
            <w:r w:rsidRPr="00540340">
              <w:rPr>
                <w:sz w:val="24"/>
                <w:szCs w:val="24"/>
              </w:rPr>
              <w:t xml:space="preserve"> </w:t>
            </w:r>
            <w:r w:rsidR="009D3C54">
              <w:rPr>
                <w:sz w:val="24"/>
                <w:szCs w:val="24"/>
              </w:rPr>
              <w:t xml:space="preserve">оценивать выбор состава налогоплательщиков, объекта налогообложения, налоговой базы, величины налоговой ставки на реализацию фискальной и регулирующей функции налогов, влияния их на </w:t>
            </w:r>
            <w:r w:rsidR="009D3C54" w:rsidRPr="00540340">
              <w:rPr>
                <w:sz w:val="24"/>
                <w:szCs w:val="24"/>
              </w:rPr>
              <w:t>устойчивость доходной части бюджетной системы и воздействия на социально-экономические процессы в обществе</w:t>
            </w:r>
          </w:p>
          <w:p w:rsidR="001341CA" w:rsidRPr="00540340" w:rsidRDefault="001341CA" w:rsidP="009D3C54">
            <w:pPr>
              <w:widowControl/>
              <w:autoSpaceDE/>
              <w:autoSpaceDN/>
              <w:adjustRightInd/>
              <w:rPr>
                <w:sz w:val="24"/>
                <w:szCs w:val="24"/>
              </w:rPr>
            </w:pPr>
          </w:p>
        </w:tc>
        <w:tc>
          <w:tcPr>
            <w:tcW w:w="1139" w:type="pct"/>
          </w:tcPr>
          <w:p w:rsidR="001341CA" w:rsidRPr="00C047EE" w:rsidRDefault="00C047EE" w:rsidP="00C047EE">
            <w:pPr>
              <w:widowControl/>
              <w:autoSpaceDE/>
              <w:autoSpaceDN/>
              <w:adjustRightInd/>
              <w:jc w:val="both"/>
              <w:rPr>
                <w:sz w:val="24"/>
                <w:szCs w:val="24"/>
                <w:u w:val="single"/>
              </w:rPr>
            </w:pPr>
            <w:r w:rsidRPr="00C047EE">
              <w:rPr>
                <w:sz w:val="24"/>
                <w:szCs w:val="24"/>
                <w:u w:val="single"/>
              </w:rPr>
              <w:lastRenderedPageBreak/>
              <w:t>Задания на проверку знаний</w:t>
            </w:r>
          </w:p>
          <w:p w:rsidR="00C047EE" w:rsidRDefault="00C047EE" w:rsidP="00C047EE">
            <w:pPr>
              <w:widowControl/>
              <w:autoSpaceDE/>
              <w:autoSpaceDN/>
              <w:adjustRightInd/>
              <w:jc w:val="both"/>
              <w:rPr>
                <w:sz w:val="24"/>
                <w:szCs w:val="24"/>
              </w:rPr>
            </w:pPr>
            <w:r w:rsidRPr="00C047EE">
              <w:rPr>
                <w:sz w:val="24"/>
                <w:szCs w:val="24"/>
              </w:rPr>
              <w:t>1.Ракройте содержание функций налогов</w:t>
            </w:r>
            <w:r>
              <w:rPr>
                <w:sz w:val="24"/>
                <w:szCs w:val="24"/>
              </w:rPr>
              <w:t>. Опишите механизм взаимосвязи искальной и регулирующей функций налогов</w:t>
            </w:r>
          </w:p>
          <w:p w:rsidR="00C047EE" w:rsidRDefault="00C047EE" w:rsidP="00C047EE">
            <w:pPr>
              <w:widowControl/>
              <w:autoSpaceDE/>
              <w:autoSpaceDN/>
              <w:adjustRightInd/>
              <w:jc w:val="both"/>
              <w:rPr>
                <w:b/>
                <w:sz w:val="24"/>
                <w:szCs w:val="24"/>
              </w:rPr>
            </w:pPr>
            <w:r>
              <w:rPr>
                <w:b/>
                <w:sz w:val="24"/>
                <w:szCs w:val="24"/>
              </w:rPr>
              <w:t>2</w:t>
            </w:r>
            <w:r w:rsidRPr="00C047EE">
              <w:rPr>
                <w:sz w:val="24"/>
                <w:szCs w:val="24"/>
              </w:rPr>
              <w:t>.Назовите</w:t>
            </w:r>
            <w:r>
              <w:rPr>
                <w:b/>
                <w:sz w:val="24"/>
                <w:szCs w:val="24"/>
              </w:rPr>
              <w:t xml:space="preserve"> </w:t>
            </w:r>
            <w:r w:rsidRPr="00C047EE">
              <w:rPr>
                <w:sz w:val="24"/>
                <w:szCs w:val="24"/>
              </w:rPr>
              <w:t>элементы налогообложения, с помощью которых можно стимулировать экономическое развитие</w:t>
            </w:r>
            <w:r>
              <w:rPr>
                <w:b/>
                <w:sz w:val="24"/>
                <w:szCs w:val="24"/>
              </w:rPr>
              <w:t xml:space="preserve"> </w:t>
            </w:r>
          </w:p>
          <w:p w:rsidR="00C047EE" w:rsidRPr="00C047EE" w:rsidRDefault="00C047EE" w:rsidP="00C047EE">
            <w:pPr>
              <w:widowControl/>
              <w:autoSpaceDE/>
              <w:autoSpaceDN/>
              <w:adjustRightInd/>
              <w:jc w:val="both"/>
              <w:rPr>
                <w:sz w:val="24"/>
                <w:szCs w:val="24"/>
              </w:rPr>
            </w:pPr>
            <w:r>
              <w:rPr>
                <w:b/>
                <w:sz w:val="24"/>
                <w:szCs w:val="24"/>
              </w:rPr>
              <w:t>3</w:t>
            </w:r>
            <w:r w:rsidRPr="00C047EE">
              <w:rPr>
                <w:sz w:val="24"/>
                <w:szCs w:val="24"/>
              </w:rPr>
              <w:t xml:space="preserve">.Покажите роль  налоговых льгот в </w:t>
            </w:r>
            <w:r w:rsidRPr="00C047EE">
              <w:rPr>
                <w:sz w:val="24"/>
                <w:szCs w:val="24"/>
              </w:rPr>
              <w:lastRenderedPageBreak/>
              <w:t>решении вопросов социальной политики государства</w:t>
            </w:r>
          </w:p>
          <w:p w:rsidR="00C047EE" w:rsidRPr="00C047EE" w:rsidRDefault="00C047EE" w:rsidP="00C047EE">
            <w:pPr>
              <w:widowControl/>
              <w:autoSpaceDE/>
              <w:autoSpaceDN/>
              <w:adjustRightInd/>
              <w:jc w:val="both"/>
              <w:rPr>
                <w:sz w:val="24"/>
                <w:szCs w:val="24"/>
              </w:rPr>
            </w:pPr>
          </w:p>
          <w:p w:rsidR="00C047EE" w:rsidRPr="005155AB" w:rsidRDefault="00C047EE" w:rsidP="00C047EE">
            <w:pPr>
              <w:widowControl/>
              <w:autoSpaceDE/>
              <w:autoSpaceDN/>
              <w:adjustRightInd/>
              <w:jc w:val="both"/>
              <w:rPr>
                <w:sz w:val="24"/>
                <w:szCs w:val="24"/>
                <w:u w:val="single"/>
              </w:rPr>
            </w:pPr>
            <w:r w:rsidRPr="005155AB">
              <w:rPr>
                <w:sz w:val="24"/>
                <w:szCs w:val="24"/>
                <w:u w:val="single"/>
              </w:rPr>
              <w:t>Задания на проверку умений</w:t>
            </w:r>
          </w:p>
          <w:p w:rsidR="005155AB" w:rsidRDefault="00C047EE" w:rsidP="005155AB">
            <w:pPr>
              <w:widowControl/>
              <w:autoSpaceDE/>
              <w:autoSpaceDN/>
              <w:adjustRightInd/>
              <w:jc w:val="both"/>
              <w:rPr>
                <w:sz w:val="24"/>
                <w:szCs w:val="24"/>
              </w:rPr>
            </w:pPr>
            <w:r>
              <w:rPr>
                <w:sz w:val="24"/>
                <w:szCs w:val="24"/>
              </w:rPr>
              <w:t xml:space="preserve">1.В 2014 г. была принята глава </w:t>
            </w:r>
            <w:r w:rsidR="005155AB">
              <w:rPr>
                <w:sz w:val="24"/>
                <w:szCs w:val="24"/>
              </w:rPr>
              <w:t xml:space="preserve">32 </w:t>
            </w:r>
            <w:r>
              <w:rPr>
                <w:sz w:val="24"/>
                <w:szCs w:val="24"/>
              </w:rPr>
              <w:t xml:space="preserve">НК РФ «Налог на имущество </w:t>
            </w:r>
            <w:r w:rsidR="005155AB">
              <w:rPr>
                <w:sz w:val="24"/>
                <w:szCs w:val="24"/>
              </w:rPr>
              <w:t xml:space="preserve">Дайте оценку того, </w:t>
            </w:r>
            <w:r>
              <w:rPr>
                <w:sz w:val="24"/>
                <w:szCs w:val="24"/>
              </w:rPr>
              <w:t xml:space="preserve">как переход от инвентаризационной стоимости к кадастровой стоимости имущества повлиял на налоговую нагрузку физических лиц и на доходы местных бюджетов. </w:t>
            </w:r>
          </w:p>
          <w:p w:rsidR="00C047EE" w:rsidRPr="00540340" w:rsidRDefault="005155AB" w:rsidP="000713FB">
            <w:pPr>
              <w:widowControl/>
              <w:autoSpaceDE/>
              <w:autoSpaceDN/>
              <w:adjustRightInd/>
              <w:jc w:val="both"/>
              <w:rPr>
                <w:b/>
                <w:sz w:val="24"/>
                <w:szCs w:val="24"/>
              </w:rPr>
            </w:pPr>
            <w:r>
              <w:rPr>
                <w:sz w:val="24"/>
                <w:szCs w:val="24"/>
              </w:rPr>
              <w:t>2.</w:t>
            </w:r>
            <w:r w:rsidR="00C047EE">
              <w:rPr>
                <w:sz w:val="24"/>
                <w:szCs w:val="24"/>
              </w:rPr>
              <w:t xml:space="preserve"> </w:t>
            </w:r>
            <w:r>
              <w:rPr>
                <w:sz w:val="24"/>
                <w:szCs w:val="24"/>
              </w:rPr>
              <w:t xml:space="preserve">в 2021 г. была введена по НДФЛ повышенная налоговая ставка 15%. Дайте оценку справедливости  введения повышенной налоговой ставки и последствий ее введения </w:t>
            </w:r>
          </w:p>
        </w:tc>
      </w:tr>
      <w:tr w:rsidR="001341CA" w:rsidRPr="00540340" w:rsidTr="001341CA">
        <w:trPr>
          <w:trHeight w:val="845"/>
        </w:trPr>
        <w:tc>
          <w:tcPr>
            <w:tcW w:w="1004" w:type="pct"/>
            <w:vMerge/>
          </w:tcPr>
          <w:p w:rsidR="001341CA" w:rsidRPr="00540340" w:rsidRDefault="001341CA" w:rsidP="001341CA">
            <w:pPr>
              <w:rPr>
                <w:sz w:val="24"/>
                <w:szCs w:val="24"/>
                <w:highlight w:val="cyan"/>
              </w:rPr>
            </w:pPr>
          </w:p>
        </w:tc>
        <w:tc>
          <w:tcPr>
            <w:tcW w:w="1564" w:type="pct"/>
          </w:tcPr>
          <w:p w:rsidR="001341CA" w:rsidRPr="00832AC2" w:rsidRDefault="001341CA" w:rsidP="001341CA">
            <w:pPr>
              <w:rPr>
                <w:sz w:val="24"/>
                <w:szCs w:val="24"/>
              </w:rPr>
            </w:pPr>
            <w:r w:rsidRPr="00540340">
              <w:rPr>
                <w:rFonts w:eastAsia="Calibri"/>
                <w:sz w:val="24"/>
                <w:szCs w:val="24"/>
                <w:lang w:eastAsia="en-US"/>
              </w:rPr>
              <w:t>Г</w:t>
            </w:r>
            <w:r w:rsidRPr="00540340">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293" w:type="pct"/>
          </w:tcPr>
          <w:p w:rsidR="001341CA" w:rsidRDefault="001341CA" w:rsidP="001341CA">
            <w:pPr>
              <w:widowControl/>
              <w:autoSpaceDE/>
              <w:autoSpaceDN/>
              <w:adjustRightInd/>
              <w:rPr>
                <w:sz w:val="24"/>
                <w:szCs w:val="24"/>
              </w:rPr>
            </w:pPr>
            <w:r w:rsidRPr="00540340">
              <w:rPr>
                <w:b/>
                <w:sz w:val="24"/>
                <w:szCs w:val="24"/>
              </w:rPr>
              <w:t xml:space="preserve">Знать </w:t>
            </w:r>
            <w:r w:rsidR="009D3C54" w:rsidRPr="00540340">
              <w:rPr>
                <w:sz w:val="24"/>
                <w:szCs w:val="24"/>
              </w:rPr>
              <w:t xml:space="preserve">основные направления </w:t>
            </w:r>
            <w:r w:rsidR="009D3C54">
              <w:rPr>
                <w:sz w:val="24"/>
                <w:szCs w:val="24"/>
              </w:rPr>
              <w:t xml:space="preserve">бюджетно-налоговой политики </w:t>
            </w:r>
            <w:r w:rsidR="009D3C54" w:rsidRPr="00540340">
              <w:rPr>
                <w:sz w:val="24"/>
                <w:szCs w:val="24"/>
              </w:rPr>
              <w:t xml:space="preserve">государства </w:t>
            </w: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Default="002F6035" w:rsidP="001341CA">
            <w:pPr>
              <w:widowControl/>
              <w:autoSpaceDE/>
              <w:autoSpaceDN/>
              <w:adjustRightInd/>
              <w:rPr>
                <w:sz w:val="24"/>
                <w:szCs w:val="24"/>
              </w:rPr>
            </w:pPr>
          </w:p>
          <w:p w:rsidR="002F6035" w:rsidRPr="00540340" w:rsidRDefault="002F6035" w:rsidP="001341CA">
            <w:pPr>
              <w:widowControl/>
              <w:autoSpaceDE/>
              <w:autoSpaceDN/>
              <w:adjustRightInd/>
              <w:rPr>
                <w:sz w:val="24"/>
                <w:szCs w:val="24"/>
              </w:rPr>
            </w:pPr>
          </w:p>
          <w:p w:rsidR="001341CA" w:rsidRPr="00540340" w:rsidRDefault="001341CA" w:rsidP="009D3C54">
            <w:pPr>
              <w:tabs>
                <w:tab w:val="left" w:pos="540"/>
              </w:tabs>
              <w:contextualSpacing/>
              <w:rPr>
                <w:sz w:val="24"/>
                <w:szCs w:val="24"/>
              </w:rPr>
            </w:pPr>
            <w:r w:rsidRPr="00540340">
              <w:rPr>
                <w:b/>
                <w:sz w:val="24"/>
                <w:szCs w:val="24"/>
              </w:rPr>
              <w:t>Уметь</w:t>
            </w:r>
            <w:r w:rsidR="009D3C54">
              <w:rPr>
                <w:b/>
                <w:sz w:val="24"/>
                <w:szCs w:val="24"/>
              </w:rPr>
              <w:t xml:space="preserve">  </w:t>
            </w:r>
            <w:r w:rsidR="009D3C54" w:rsidRPr="00540340">
              <w:rPr>
                <w:sz w:val="24"/>
                <w:szCs w:val="24"/>
              </w:rPr>
              <w:t>определять влияние политики в области налогообложения на стабильность бюджетной системы</w:t>
            </w:r>
            <w:r w:rsidRPr="00540340">
              <w:rPr>
                <w:sz w:val="24"/>
                <w:szCs w:val="24"/>
              </w:rPr>
              <w:t xml:space="preserve"> </w:t>
            </w:r>
          </w:p>
        </w:tc>
        <w:tc>
          <w:tcPr>
            <w:tcW w:w="1139" w:type="pct"/>
          </w:tcPr>
          <w:p w:rsidR="001341CA" w:rsidRPr="002F6035" w:rsidRDefault="005155AB" w:rsidP="001341CA">
            <w:pPr>
              <w:widowControl/>
              <w:autoSpaceDE/>
              <w:autoSpaceDN/>
              <w:adjustRightInd/>
              <w:rPr>
                <w:sz w:val="24"/>
                <w:szCs w:val="24"/>
                <w:u w:val="single"/>
              </w:rPr>
            </w:pPr>
            <w:r w:rsidRPr="002F6035">
              <w:rPr>
                <w:sz w:val="24"/>
                <w:szCs w:val="24"/>
                <w:u w:val="single"/>
              </w:rPr>
              <w:lastRenderedPageBreak/>
              <w:t xml:space="preserve">Задания на проверку знаний </w:t>
            </w:r>
          </w:p>
          <w:p w:rsidR="002F6035" w:rsidRDefault="002F6035" w:rsidP="001341CA">
            <w:pPr>
              <w:widowControl/>
              <w:autoSpaceDE/>
              <w:autoSpaceDN/>
              <w:adjustRightInd/>
              <w:rPr>
                <w:sz w:val="24"/>
                <w:szCs w:val="24"/>
              </w:rPr>
            </w:pPr>
            <w:r>
              <w:rPr>
                <w:sz w:val="24"/>
                <w:szCs w:val="24"/>
              </w:rPr>
              <w:t>1.Кто разрабатывает и кто утверждает Основные направления бюджетно-налоговой и таможенно-тарифной политики?</w:t>
            </w:r>
          </w:p>
          <w:p w:rsidR="002F6035" w:rsidRDefault="002F6035" w:rsidP="001341CA">
            <w:pPr>
              <w:widowControl/>
              <w:autoSpaceDE/>
              <w:autoSpaceDN/>
              <w:adjustRightInd/>
              <w:rPr>
                <w:sz w:val="24"/>
                <w:szCs w:val="24"/>
              </w:rPr>
            </w:pPr>
            <w:r>
              <w:rPr>
                <w:sz w:val="24"/>
                <w:szCs w:val="24"/>
              </w:rPr>
              <w:t>2.Какие задачи ставятся на среднесрочный период в области налогообложения бизнеса?</w:t>
            </w:r>
          </w:p>
          <w:p w:rsidR="002F6035" w:rsidRDefault="002F6035" w:rsidP="001341CA">
            <w:pPr>
              <w:widowControl/>
              <w:autoSpaceDE/>
              <w:autoSpaceDN/>
              <w:adjustRightInd/>
              <w:rPr>
                <w:sz w:val="24"/>
                <w:szCs w:val="24"/>
              </w:rPr>
            </w:pPr>
            <w:r>
              <w:rPr>
                <w:sz w:val="24"/>
                <w:szCs w:val="24"/>
              </w:rPr>
              <w:t xml:space="preserve">3.Какие задачи на среднесрочный </w:t>
            </w:r>
            <w:r>
              <w:rPr>
                <w:sz w:val="24"/>
                <w:szCs w:val="24"/>
              </w:rPr>
              <w:lastRenderedPageBreak/>
              <w:t>период в области налогообложения бизнеса?</w:t>
            </w:r>
          </w:p>
          <w:p w:rsidR="002F6035" w:rsidRDefault="002F6035" w:rsidP="001341CA">
            <w:pPr>
              <w:widowControl/>
              <w:autoSpaceDE/>
              <w:autoSpaceDN/>
              <w:adjustRightInd/>
              <w:rPr>
                <w:sz w:val="24"/>
                <w:szCs w:val="24"/>
              </w:rPr>
            </w:pPr>
            <w:r>
              <w:rPr>
                <w:sz w:val="24"/>
                <w:szCs w:val="24"/>
              </w:rPr>
              <w:t>3. Какие задачи на среднесрочный период в области налогового администрирования</w:t>
            </w:r>
          </w:p>
          <w:p w:rsidR="002F6035" w:rsidRDefault="002F6035" w:rsidP="001341CA">
            <w:pPr>
              <w:widowControl/>
              <w:autoSpaceDE/>
              <w:autoSpaceDN/>
              <w:adjustRightInd/>
              <w:rPr>
                <w:sz w:val="24"/>
                <w:szCs w:val="24"/>
              </w:rPr>
            </w:pPr>
          </w:p>
          <w:p w:rsidR="002F6035" w:rsidRPr="002F6035" w:rsidRDefault="002F6035" w:rsidP="001341CA">
            <w:pPr>
              <w:widowControl/>
              <w:autoSpaceDE/>
              <w:autoSpaceDN/>
              <w:adjustRightInd/>
              <w:rPr>
                <w:sz w:val="24"/>
                <w:szCs w:val="24"/>
                <w:u w:val="single"/>
              </w:rPr>
            </w:pPr>
            <w:r w:rsidRPr="002F6035">
              <w:rPr>
                <w:sz w:val="24"/>
                <w:szCs w:val="24"/>
                <w:u w:val="single"/>
              </w:rPr>
              <w:t>Задания на проверку умений</w:t>
            </w:r>
          </w:p>
          <w:p w:rsidR="002F6035" w:rsidRDefault="002F6035" w:rsidP="002F6035">
            <w:pPr>
              <w:widowControl/>
              <w:autoSpaceDE/>
              <w:autoSpaceDN/>
              <w:adjustRightInd/>
              <w:jc w:val="both"/>
              <w:rPr>
                <w:sz w:val="24"/>
                <w:szCs w:val="24"/>
              </w:rPr>
            </w:pPr>
            <w:r>
              <w:rPr>
                <w:sz w:val="24"/>
                <w:szCs w:val="24"/>
              </w:rPr>
              <w:t>1.</w:t>
            </w:r>
            <w:r w:rsidRPr="002F6035">
              <w:rPr>
                <w:sz w:val="24"/>
                <w:szCs w:val="24"/>
              </w:rPr>
              <w:t xml:space="preserve">Дайте оценку влияния новых технологий налогового контроля </w:t>
            </w:r>
          </w:p>
          <w:p w:rsidR="002F6035" w:rsidRDefault="009C28A1" w:rsidP="002F6035">
            <w:pPr>
              <w:widowControl/>
              <w:autoSpaceDE/>
              <w:autoSpaceDN/>
              <w:adjustRightInd/>
              <w:jc w:val="both"/>
              <w:rPr>
                <w:sz w:val="24"/>
                <w:szCs w:val="24"/>
              </w:rPr>
            </w:pPr>
            <w:r>
              <w:rPr>
                <w:sz w:val="24"/>
                <w:szCs w:val="24"/>
              </w:rPr>
              <w:t>н</w:t>
            </w:r>
            <w:r w:rsidR="002F6035">
              <w:rPr>
                <w:sz w:val="24"/>
                <w:szCs w:val="24"/>
              </w:rPr>
              <w:t xml:space="preserve">а повышение </w:t>
            </w:r>
            <w:r>
              <w:rPr>
                <w:sz w:val="24"/>
                <w:szCs w:val="24"/>
              </w:rPr>
              <w:t>устойчивости бюджетной системы</w:t>
            </w:r>
          </w:p>
          <w:p w:rsidR="009C28A1" w:rsidRPr="002F6035" w:rsidRDefault="009C28A1" w:rsidP="002F6035">
            <w:pPr>
              <w:widowControl/>
              <w:autoSpaceDE/>
              <w:autoSpaceDN/>
              <w:adjustRightInd/>
              <w:jc w:val="both"/>
              <w:rPr>
                <w:sz w:val="24"/>
                <w:szCs w:val="24"/>
              </w:rPr>
            </w:pPr>
            <w:r>
              <w:rPr>
                <w:sz w:val="24"/>
                <w:szCs w:val="24"/>
              </w:rPr>
              <w:t>2.Оценити влияние информационных ресурсов ФНС на решение задачи в области налогового администрирования по созданию благоприятной конкурентной среды бизнеса</w:t>
            </w:r>
          </w:p>
          <w:p w:rsidR="002F6035" w:rsidRPr="002F6035" w:rsidRDefault="002F6035" w:rsidP="002F6035">
            <w:pPr>
              <w:pStyle w:val="a6"/>
              <w:widowControl/>
              <w:autoSpaceDE/>
              <w:autoSpaceDN/>
              <w:adjustRightInd/>
              <w:ind w:left="720"/>
              <w:rPr>
                <w:sz w:val="24"/>
                <w:szCs w:val="24"/>
              </w:rPr>
            </w:pPr>
          </w:p>
        </w:tc>
      </w:tr>
      <w:tr w:rsidR="001341CA" w:rsidRPr="00540340" w:rsidTr="001341CA">
        <w:trPr>
          <w:trHeight w:val="1380"/>
        </w:trPr>
        <w:tc>
          <w:tcPr>
            <w:tcW w:w="1004" w:type="pct"/>
            <w:vMerge w:val="restart"/>
          </w:tcPr>
          <w:p w:rsidR="001341CA" w:rsidRPr="00540340" w:rsidRDefault="001341CA" w:rsidP="001341CA">
            <w:pPr>
              <w:tabs>
                <w:tab w:val="left" w:pos="540"/>
              </w:tabs>
              <w:ind w:firstLine="22"/>
              <w:contextualSpacing/>
              <w:rPr>
                <w:sz w:val="24"/>
                <w:szCs w:val="24"/>
              </w:rPr>
            </w:pPr>
            <w:r w:rsidRPr="00540340">
              <w:rPr>
                <w:sz w:val="24"/>
                <w:szCs w:val="24"/>
              </w:rPr>
              <w:lastRenderedPageBreak/>
              <w:t xml:space="preserve">Способность на основе существующих методик, нормативно-правовой базы рассчитывать финансово-экономические показатели, </w:t>
            </w:r>
            <w:r w:rsidRPr="00540340">
              <w:rPr>
                <w:color w:val="000000" w:themeColor="text1"/>
                <w:sz w:val="24"/>
                <w:szCs w:val="24"/>
              </w:rPr>
              <w:t xml:space="preserve">анализировать и содержательно объяснять природу экономических процессов на микро и макро уровне  </w:t>
            </w:r>
            <w:r>
              <w:rPr>
                <w:sz w:val="24"/>
                <w:szCs w:val="24"/>
              </w:rPr>
              <w:t>(</w:t>
            </w:r>
            <w:r w:rsidRPr="00540340">
              <w:rPr>
                <w:sz w:val="24"/>
                <w:szCs w:val="24"/>
              </w:rPr>
              <w:t>ПКН-2</w:t>
            </w:r>
            <w:r>
              <w:rPr>
                <w:sz w:val="24"/>
                <w:szCs w:val="24"/>
              </w:rPr>
              <w:t>)</w:t>
            </w:r>
          </w:p>
        </w:tc>
        <w:tc>
          <w:tcPr>
            <w:tcW w:w="1564" w:type="pct"/>
          </w:tcPr>
          <w:p w:rsidR="001341CA" w:rsidRPr="00540340" w:rsidRDefault="001341CA" w:rsidP="001341CA">
            <w:pPr>
              <w:tabs>
                <w:tab w:val="left" w:pos="540"/>
              </w:tabs>
              <w:contextualSpacing/>
              <w:rPr>
                <w:sz w:val="24"/>
                <w:szCs w:val="24"/>
              </w:rPr>
            </w:pPr>
            <w:r w:rsidRPr="00540340">
              <w:rPr>
                <w:sz w:val="24"/>
                <w:szCs w:val="24"/>
              </w:rPr>
              <w:t>Применяет нормативно-правовую базу, регламентирующую порядок расчета финансово-экономических показателей.</w:t>
            </w:r>
          </w:p>
        </w:tc>
        <w:tc>
          <w:tcPr>
            <w:tcW w:w="1293" w:type="pct"/>
          </w:tcPr>
          <w:p w:rsidR="001341CA" w:rsidRDefault="001341CA" w:rsidP="009D3C54">
            <w:pPr>
              <w:tabs>
                <w:tab w:val="left" w:pos="540"/>
              </w:tabs>
              <w:contextualSpacing/>
              <w:jc w:val="both"/>
              <w:rPr>
                <w:sz w:val="24"/>
                <w:szCs w:val="24"/>
              </w:rPr>
            </w:pPr>
            <w:r w:rsidRPr="00540340">
              <w:rPr>
                <w:b/>
                <w:sz w:val="24"/>
                <w:szCs w:val="24"/>
              </w:rPr>
              <w:t>Знать</w:t>
            </w:r>
            <w:r w:rsidRPr="00540340">
              <w:rPr>
                <w:sz w:val="24"/>
                <w:szCs w:val="24"/>
              </w:rPr>
              <w:t xml:space="preserve"> </w:t>
            </w:r>
            <w:r w:rsidR="009D3C54">
              <w:rPr>
                <w:sz w:val="24"/>
                <w:szCs w:val="24"/>
              </w:rPr>
              <w:t xml:space="preserve">российское </w:t>
            </w:r>
            <w:r w:rsidR="009D3C54" w:rsidRPr="00540340">
              <w:rPr>
                <w:sz w:val="24"/>
                <w:szCs w:val="24"/>
              </w:rPr>
              <w:t>налоговое законодательство, порядок исчисления основных налоговых платежей, уплачиваемых организациями и физическими лицами</w:t>
            </w: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9C28A1" w:rsidRDefault="009C28A1" w:rsidP="009D3C54">
            <w:pPr>
              <w:tabs>
                <w:tab w:val="left" w:pos="540"/>
              </w:tabs>
              <w:contextualSpacing/>
              <w:jc w:val="both"/>
              <w:rPr>
                <w:sz w:val="24"/>
                <w:szCs w:val="24"/>
              </w:rPr>
            </w:pPr>
          </w:p>
          <w:p w:rsidR="001341CA" w:rsidRPr="00540340" w:rsidRDefault="001341CA" w:rsidP="009D3C54">
            <w:pPr>
              <w:tabs>
                <w:tab w:val="left" w:pos="540"/>
              </w:tabs>
              <w:contextualSpacing/>
              <w:rPr>
                <w:sz w:val="24"/>
                <w:szCs w:val="24"/>
              </w:rPr>
            </w:pPr>
            <w:r w:rsidRPr="00540340">
              <w:rPr>
                <w:b/>
                <w:sz w:val="24"/>
                <w:szCs w:val="24"/>
              </w:rPr>
              <w:t>Уметь</w:t>
            </w:r>
            <w:r w:rsidRPr="00540340">
              <w:rPr>
                <w:sz w:val="24"/>
                <w:szCs w:val="24"/>
              </w:rPr>
              <w:t xml:space="preserve"> </w:t>
            </w:r>
            <w:r w:rsidR="009D3C54">
              <w:rPr>
                <w:sz w:val="24"/>
                <w:szCs w:val="24"/>
              </w:rPr>
              <w:t xml:space="preserve"> </w:t>
            </w:r>
            <w:r w:rsidR="009D3C54" w:rsidRPr="00540340">
              <w:rPr>
                <w:sz w:val="24"/>
                <w:szCs w:val="24"/>
              </w:rPr>
              <w:t xml:space="preserve">применять знания налогового законодательства с целью решения профессиональных задач </w:t>
            </w:r>
          </w:p>
        </w:tc>
        <w:tc>
          <w:tcPr>
            <w:tcW w:w="1139" w:type="pct"/>
          </w:tcPr>
          <w:p w:rsidR="001341CA" w:rsidRPr="009C28A1" w:rsidRDefault="009C28A1" w:rsidP="001341CA">
            <w:pPr>
              <w:tabs>
                <w:tab w:val="left" w:pos="540"/>
              </w:tabs>
              <w:contextualSpacing/>
              <w:rPr>
                <w:sz w:val="24"/>
                <w:szCs w:val="24"/>
                <w:u w:val="single"/>
              </w:rPr>
            </w:pPr>
            <w:r w:rsidRPr="009C28A1">
              <w:rPr>
                <w:sz w:val="24"/>
                <w:szCs w:val="24"/>
                <w:u w:val="single"/>
              </w:rPr>
              <w:lastRenderedPageBreak/>
              <w:t>Задания на проверку знаний</w:t>
            </w:r>
          </w:p>
          <w:p w:rsidR="009C28A1" w:rsidRDefault="009C28A1" w:rsidP="001341CA">
            <w:pPr>
              <w:tabs>
                <w:tab w:val="left" w:pos="540"/>
              </w:tabs>
              <w:contextualSpacing/>
              <w:rPr>
                <w:sz w:val="24"/>
                <w:szCs w:val="24"/>
              </w:rPr>
            </w:pPr>
            <w:r w:rsidRPr="009C28A1">
              <w:rPr>
                <w:sz w:val="24"/>
                <w:szCs w:val="24"/>
              </w:rPr>
              <w:t>1.</w:t>
            </w:r>
            <w:r>
              <w:rPr>
                <w:sz w:val="24"/>
                <w:szCs w:val="24"/>
              </w:rPr>
              <w:t>Перечислите налоги, уплачиваемые организациями. Назовите налоговые ставки по НДС, налогу на прибыль организаций, налогу на имущество организаций</w:t>
            </w:r>
          </w:p>
          <w:p w:rsidR="009C28A1" w:rsidRDefault="009C28A1" w:rsidP="001341CA">
            <w:pPr>
              <w:tabs>
                <w:tab w:val="left" w:pos="540"/>
              </w:tabs>
              <w:contextualSpacing/>
              <w:rPr>
                <w:sz w:val="24"/>
                <w:szCs w:val="24"/>
              </w:rPr>
            </w:pPr>
            <w:r>
              <w:rPr>
                <w:sz w:val="24"/>
                <w:szCs w:val="24"/>
              </w:rPr>
              <w:t>2.Назовите налоги, уплачиваемые физическими лицами. Назовите налоговые ставки по НДФЛ, налогу на имущество физических лиц, земельному налогу</w:t>
            </w:r>
          </w:p>
          <w:p w:rsidR="009C28A1" w:rsidRDefault="009C28A1" w:rsidP="001341CA">
            <w:pPr>
              <w:tabs>
                <w:tab w:val="left" w:pos="540"/>
              </w:tabs>
              <w:contextualSpacing/>
              <w:rPr>
                <w:sz w:val="24"/>
                <w:szCs w:val="24"/>
              </w:rPr>
            </w:pPr>
            <w:r>
              <w:rPr>
                <w:sz w:val="24"/>
                <w:szCs w:val="24"/>
              </w:rPr>
              <w:t xml:space="preserve">3.Перечислите специальные </w:t>
            </w:r>
            <w:r>
              <w:rPr>
                <w:sz w:val="24"/>
                <w:szCs w:val="24"/>
              </w:rPr>
              <w:lastRenderedPageBreak/>
              <w:t>налоговые режимы, применяемые в России</w:t>
            </w:r>
          </w:p>
          <w:p w:rsidR="009C28A1" w:rsidRPr="006F1A11" w:rsidRDefault="009C28A1" w:rsidP="001341CA">
            <w:pPr>
              <w:tabs>
                <w:tab w:val="left" w:pos="540"/>
              </w:tabs>
              <w:contextualSpacing/>
              <w:rPr>
                <w:sz w:val="24"/>
                <w:szCs w:val="24"/>
                <w:u w:val="single"/>
              </w:rPr>
            </w:pPr>
            <w:r w:rsidRPr="006F1A11">
              <w:rPr>
                <w:sz w:val="24"/>
                <w:szCs w:val="24"/>
                <w:u w:val="single"/>
              </w:rPr>
              <w:t>Задания на проверку умений</w:t>
            </w:r>
          </w:p>
          <w:p w:rsidR="009C28A1" w:rsidRDefault="009C28A1" w:rsidP="006F1A11">
            <w:pPr>
              <w:tabs>
                <w:tab w:val="left" w:pos="540"/>
              </w:tabs>
              <w:contextualSpacing/>
              <w:rPr>
                <w:sz w:val="24"/>
                <w:szCs w:val="24"/>
              </w:rPr>
            </w:pPr>
            <w:r>
              <w:rPr>
                <w:sz w:val="24"/>
                <w:szCs w:val="24"/>
              </w:rPr>
              <w:t xml:space="preserve">1.Дайте оценку применения АСК НДС-2 на решение проблемы </w:t>
            </w:r>
            <w:r w:rsidR="006F1A11">
              <w:rPr>
                <w:sz w:val="24"/>
                <w:szCs w:val="24"/>
              </w:rPr>
              <w:t xml:space="preserve">злоупотреблений налогоплательщиками  налоговыми вычетами по НДС и обеспечению собираемости  НДС. </w:t>
            </w:r>
            <w:r>
              <w:rPr>
                <w:sz w:val="24"/>
                <w:szCs w:val="24"/>
              </w:rPr>
              <w:t xml:space="preserve"> </w:t>
            </w:r>
          </w:p>
          <w:p w:rsidR="006F1A11" w:rsidRDefault="006F1A11" w:rsidP="006F1A11">
            <w:pPr>
              <w:tabs>
                <w:tab w:val="left" w:pos="540"/>
              </w:tabs>
              <w:contextualSpacing/>
              <w:rPr>
                <w:sz w:val="24"/>
                <w:szCs w:val="24"/>
              </w:rPr>
            </w:pPr>
            <w:r>
              <w:rPr>
                <w:sz w:val="24"/>
                <w:szCs w:val="24"/>
              </w:rPr>
              <w:t>2.Проанализируйте  систему налоговых вычетов по НДФЛ, их роль в развитии  человеческого капитала .</w:t>
            </w:r>
          </w:p>
          <w:p w:rsidR="006F1A11" w:rsidRPr="00540340" w:rsidRDefault="006F1A11" w:rsidP="006F1A11">
            <w:pPr>
              <w:tabs>
                <w:tab w:val="left" w:pos="540"/>
              </w:tabs>
              <w:contextualSpacing/>
              <w:rPr>
                <w:b/>
                <w:sz w:val="24"/>
                <w:szCs w:val="24"/>
              </w:rPr>
            </w:pPr>
            <w:r>
              <w:rPr>
                <w:sz w:val="24"/>
                <w:szCs w:val="24"/>
              </w:rPr>
              <w:t>3.Аргументируйте свои предложения по  совершенствованию налоговых вычетов по НДФЛ.</w:t>
            </w:r>
          </w:p>
        </w:tc>
      </w:tr>
      <w:tr w:rsidR="001341CA" w:rsidRPr="00540340" w:rsidTr="001341CA">
        <w:trPr>
          <w:trHeight w:val="1380"/>
        </w:trPr>
        <w:tc>
          <w:tcPr>
            <w:tcW w:w="1004" w:type="pct"/>
            <w:vMerge/>
          </w:tcPr>
          <w:p w:rsidR="001341CA" w:rsidRPr="00540340" w:rsidRDefault="001341CA" w:rsidP="001341CA">
            <w:pPr>
              <w:tabs>
                <w:tab w:val="left" w:pos="540"/>
              </w:tabs>
              <w:contextualSpacing/>
              <w:rPr>
                <w:sz w:val="24"/>
                <w:szCs w:val="24"/>
              </w:rPr>
            </w:pPr>
          </w:p>
        </w:tc>
        <w:tc>
          <w:tcPr>
            <w:tcW w:w="1564" w:type="pct"/>
          </w:tcPr>
          <w:p w:rsidR="001341CA" w:rsidRPr="00540340" w:rsidRDefault="001341CA" w:rsidP="001341CA">
            <w:pPr>
              <w:rPr>
                <w:sz w:val="24"/>
                <w:szCs w:val="24"/>
              </w:rPr>
            </w:pPr>
            <w:r w:rsidRPr="00540340">
              <w:rPr>
                <w:sz w:val="24"/>
                <w:szCs w:val="24"/>
              </w:rPr>
              <w:t>Производит расчет финансово-экономических показателей на макро-, мезо- и микроуровнях.</w:t>
            </w:r>
          </w:p>
          <w:p w:rsidR="001341CA" w:rsidRPr="00540340" w:rsidRDefault="001341CA" w:rsidP="001341CA">
            <w:pPr>
              <w:tabs>
                <w:tab w:val="left" w:pos="540"/>
              </w:tabs>
              <w:contextualSpacing/>
              <w:rPr>
                <w:sz w:val="24"/>
                <w:szCs w:val="24"/>
              </w:rPr>
            </w:pPr>
          </w:p>
        </w:tc>
        <w:tc>
          <w:tcPr>
            <w:tcW w:w="1293" w:type="pct"/>
          </w:tcPr>
          <w:p w:rsidR="001341CA" w:rsidRDefault="001341CA" w:rsidP="001341CA">
            <w:pPr>
              <w:widowControl/>
              <w:autoSpaceDE/>
              <w:autoSpaceDN/>
              <w:adjustRightInd/>
              <w:rPr>
                <w:sz w:val="24"/>
                <w:szCs w:val="24"/>
              </w:rPr>
            </w:pPr>
            <w:r w:rsidRPr="00540340">
              <w:rPr>
                <w:b/>
                <w:sz w:val="24"/>
                <w:szCs w:val="24"/>
              </w:rPr>
              <w:t xml:space="preserve">Знать </w:t>
            </w:r>
            <w:r w:rsidRPr="00540340">
              <w:rPr>
                <w:sz w:val="24"/>
                <w:szCs w:val="24"/>
              </w:rPr>
              <w:t>порядок расчета основных налогов, уплачиваемых организациями и физическими лицами</w:t>
            </w: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Default="006F1A11" w:rsidP="001341CA">
            <w:pPr>
              <w:widowControl/>
              <w:autoSpaceDE/>
              <w:autoSpaceDN/>
              <w:adjustRightInd/>
              <w:rPr>
                <w:sz w:val="24"/>
                <w:szCs w:val="24"/>
              </w:rPr>
            </w:pPr>
          </w:p>
          <w:p w:rsidR="006F1A11" w:rsidRPr="00540340" w:rsidRDefault="006F1A11" w:rsidP="001341CA">
            <w:pPr>
              <w:widowControl/>
              <w:autoSpaceDE/>
              <w:autoSpaceDN/>
              <w:adjustRightInd/>
              <w:rPr>
                <w:sz w:val="24"/>
                <w:szCs w:val="24"/>
              </w:rPr>
            </w:pPr>
          </w:p>
          <w:p w:rsidR="001341CA" w:rsidRPr="00540340" w:rsidRDefault="001341CA" w:rsidP="001341CA">
            <w:pPr>
              <w:tabs>
                <w:tab w:val="left" w:pos="540"/>
              </w:tabs>
              <w:contextualSpacing/>
              <w:rPr>
                <w:sz w:val="24"/>
                <w:szCs w:val="24"/>
              </w:rPr>
            </w:pPr>
            <w:r w:rsidRPr="00540340">
              <w:rPr>
                <w:b/>
                <w:sz w:val="24"/>
                <w:szCs w:val="24"/>
              </w:rPr>
              <w:t>Уметь</w:t>
            </w:r>
            <w:r w:rsidRPr="00540340">
              <w:rPr>
                <w:sz w:val="24"/>
                <w:szCs w:val="24"/>
              </w:rPr>
              <w:t xml:space="preserve"> производить расчеты налоговых обязательств российских организаций и физических лиц</w:t>
            </w:r>
          </w:p>
        </w:tc>
        <w:tc>
          <w:tcPr>
            <w:tcW w:w="1139" w:type="pct"/>
          </w:tcPr>
          <w:p w:rsidR="001341CA" w:rsidRPr="006F1A11" w:rsidRDefault="006F1A11" w:rsidP="001341CA">
            <w:pPr>
              <w:widowControl/>
              <w:autoSpaceDE/>
              <w:autoSpaceDN/>
              <w:adjustRightInd/>
              <w:rPr>
                <w:sz w:val="24"/>
                <w:szCs w:val="24"/>
                <w:u w:val="single"/>
              </w:rPr>
            </w:pPr>
            <w:r w:rsidRPr="006F1A11">
              <w:rPr>
                <w:sz w:val="24"/>
                <w:szCs w:val="24"/>
                <w:u w:val="single"/>
              </w:rPr>
              <w:t>Задания на проверку знаний</w:t>
            </w:r>
          </w:p>
          <w:p w:rsidR="006F1A11" w:rsidRDefault="006F1A11" w:rsidP="001341CA">
            <w:pPr>
              <w:widowControl/>
              <w:autoSpaceDE/>
              <w:autoSpaceDN/>
              <w:adjustRightInd/>
              <w:rPr>
                <w:b/>
                <w:sz w:val="24"/>
                <w:szCs w:val="24"/>
              </w:rPr>
            </w:pPr>
            <w:r w:rsidRPr="006F1A11">
              <w:rPr>
                <w:sz w:val="24"/>
                <w:szCs w:val="24"/>
              </w:rPr>
              <w:t xml:space="preserve">1.Назовите условия принятия к </w:t>
            </w:r>
            <w:r>
              <w:rPr>
                <w:sz w:val="24"/>
                <w:szCs w:val="24"/>
              </w:rPr>
              <w:t xml:space="preserve">налоговому </w:t>
            </w:r>
            <w:r w:rsidRPr="006F1A11">
              <w:rPr>
                <w:sz w:val="24"/>
                <w:szCs w:val="24"/>
              </w:rPr>
              <w:t>вычет входящего НДС</w:t>
            </w:r>
            <w:r>
              <w:rPr>
                <w:b/>
                <w:sz w:val="24"/>
                <w:szCs w:val="24"/>
              </w:rPr>
              <w:t>.</w:t>
            </w:r>
          </w:p>
          <w:p w:rsidR="006F1A11" w:rsidRPr="006F1A11" w:rsidRDefault="006F1A11" w:rsidP="001341CA">
            <w:pPr>
              <w:widowControl/>
              <w:autoSpaceDE/>
              <w:autoSpaceDN/>
              <w:adjustRightInd/>
              <w:rPr>
                <w:sz w:val="24"/>
                <w:szCs w:val="24"/>
              </w:rPr>
            </w:pPr>
            <w:r>
              <w:rPr>
                <w:b/>
                <w:sz w:val="24"/>
                <w:szCs w:val="24"/>
              </w:rPr>
              <w:t>2</w:t>
            </w:r>
            <w:r w:rsidRPr="006F1A11">
              <w:rPr>
                <w:sz w:val="24"/>
                <w:szCs w:val="24"/>
              </w:rPr>
              <w:t xml:space="preserve">.Перечислите  расходы, по которым установлены лимиты при включении их  в расчет налоговой базы по налогу на прибыль организаций </w:t>
            </w:r>
          </w:p>
          <w:p w:rsidR="006F1A11" w:rsidRDefault="006F1A11" w:rsidP="001341CA">
            <w:pPr>
              <w:widowControl/>
              <w:autoSpaceDE/>
              <w:autoSpaceDN/>
              <w:adjustRightInd/>
              <w:rPr>
                <w:sz w:val="24"/>
                <w:szCs w:val="24"/>
              </w:rPr>
            </w:pPr>
            <w:r w:rsidRPr="006F1A11">
              <w:rPr>
                <w:sz w:val="24"/>
                <w:szCs w:val="24"/>
              </w:rPr>
              <w:t>3. Перечислите доходы, которые не облагаются НДФЛ</w:t>
            </w:r>
          </w:p>
          <w:p w:rsidR="006F1A11" w:rsidRPr="006F1A11" w:rsidRDefault="006F1A11" w:rsidP="001341CA">
            <w:pPr>
              <w:widowControl/>
              <w:autoSpaceDE/>
              <w:autoSpaceDN/>
              <w:adjustRightInd/>
              <w:rPr>
                <w:sz w:val="24"/>
                <w:szCs w:val="24"/>
                <w:u w:val="single"/>
              </w:rPr>
            </w:pPr>
            <w:r w:rsidRPr="006F1A11">
              <w:rPr>
                <w:sz w:val="24"/>
                <w:szCs w:val="24"/>
                <w:u w:val="single"/>
              </w:rPr>
              <w:t>Задания на проверку умений</w:t>
            </w:r>
          </w:p>
          <w:p w:rsidR="006F1A11" w:rsidRDefault="006F1A11" w:rsidP="006F1A11">
            <w:pPr>
              <w:pStyle w:val="af3"/>
              <w:kinsoku w:val="0"/>
              <w:overflowPunct w:val="0"/>
              <w:spacing w:before="0" w:beforeAutospacing="0" w:after="0" w:afterAutospacing="0"/>
              <w:jc w:val="both"/>
              <w:textAlignment w:val="baseline"/>
            </w:pPr>
            <w:r>
              <w:t xml:space="preserve">1.Решите задачу на расчет суммы акциза к уплате в бюджет </w:t>
            </w:r>
            <w:r w:rsidRPr="008A6609">
              <w:t xml:space="preserve"> В </w:t>
            </w:r>
            <w:r w:rsidRPr="008A6609">
              <w:lastRenderedPageBreak/>
              <w:t xml:space="preserve">налоговом периоде организация произвела 258 тыс. бутылок водки (объем 0,5 л, содержание этилового спирта 40%) и реализовала 240 тыс. бутылок через сеть супермаркетов.  </w:t>
            </w:r>
            <w:r>
              <w:t xml:space="preserve">Было экспортировано в Беларусь 50 тыс. бутылок (банковской гарантии нет). Гостям организации было подарено 100 бутылок водки. Организация осуществила вклад в уставный капитал другой российской организации в размере 60 тыс. бутылок водки. </w:t>
            </w:r>
            <w:r w:rsidRPr="006F1A11">
              <w:rPr>
                <w:bCs/>
              </w:rPr>
              <w:t>Определите</w:t>
            </w:r>
            <w:r w:rsidRPr="008A6609">
              <w:rPr>
                <w:b/>
                <w:bCs/>
              </w:rPr>
              <w:t xml:space="preserve"> </w:t>
            </w:r>
            <w:r w:rsidRPr="008A6609">
              <w:t>сумму акциза к уплате в бюджет при условии, что у организации имеются все необходимые банковские гарантии.</w:t>
            </w:r>
          </w:p>
          <w:p w:rsidR="00C040C9" w:rsidRDefault="006F1A11" w:rsidP="00C040C9">
            <w:pPr>
              <w:pStyle w:val="af5"/>
              <w:spacing w:line="204" w:lineRule="auto"/>
              <w:ind w:left="0"/>
              <w:rPr>
                <w:sz w:val="24"/>
                <w:szCs w:val="24"/>
              </w:rPr>
            </w:pPr>
            <w:r>
              <w:t>2</w:t>
            </w:r>
            <w:r w:rsidRPr="00C040C9">
              <w:rPr>
                <w:sz w:val="24"/>
                <w:szCs w:val="24"/>
              </w:rPr>
              <w:t>.Рассчита</w:t>
            </w:r>
            <w:r w:rsidR="00C040C9" w:rsidRPr="00C040C9">
              <w:rPr>
                <w:sz w:val="24"/>
                <w:szCs w:val="24"/>
              </w:rPr>
              <w:t>йте сумму НДС к уплате в бюджет при следующих условиях.</w:t>
            </w:r>
            <w:r w:rsidR="00C040C9">
              <w:t xml:space="preserve"> </w:t>
            </w:r>
            <w:r w:rsidR="00C040C9" w:rsidRPr="00EA1B38">
              <w:rPr>
                <w:sz w:val="24"/>
                <w:szCs w:val="24"/>
              </w:rPr>
              <w:t xml:space="preserve"> Выручка организации от реализации тканей составила во </w:t>
            </w:r>
            <w:r w:rsidR="00C040C9" w:rsidRPr="00EA1B38">
              <w:rPr>
                <w:sz w:val="24"/>
                <w:szCs w:val="24"/>
                <w:lang w:val="en-US"/>
              </w:rPr>
              <w:t>II</w:t>
            </w:r>
            <w:r w:rsidR="00C040C9" w:rsidRPr="00EA1B38">
              <w:rPr>
                <w:sz w:val="24"/>
                <w:szCs w:val="24"/>
              </w:rPr>
              <w:t xml:space="preserve"> квартале 300 тыс. руб. Организация приобрела красителей на сумму 18 тыс. руб., в т.ч. НДС, и технологическое оборудование стоимостью 600 тыс. руб., в т.ч. НДС. Красители и </w:t>
            </w:r>
            <w:r w:rsidR="00C040C9" w:rsidRPr="00EA1B38">
              <w:rPr>
                <w:sz w:val="24"/>
                <w:szCs w:val="24"/>
              </w:rPr>
              <w:lastRenderedPageBreak/>
              <w:t>оборудование оприходованы, счет-фактура правильно оформленный  имеется, оборудование в эксплуатацию не введено.</w:t>
            </w:r>
          </w:p>
          <w:p w:rsidR="00C040C9" w:rsidRPr="00C040C9" w:rsidRDefault="00C040C9" w:rsidP="00C040C9">
            <w:pPr>
              <w:tabs>
                <w:tab w:val="num" w:pos="1134"/>
              </w:tabs>
              <w:spacing w:line="204" w:lineRule="auto"/>
              <w:jc w:val="both"/>
              <w:rPr>
                <w:sz w:val="24"/>
                <w:szCs w:val="24"/>
              </w:rPr>
            </w:pPr>
            <w:r>
              <w:rPr>
                <w:sz w:val="24"/>
                <w:szCs w:val="24"/>
              </w:rPr>
              <w:t>3.Рассчитайте  сумму налога на имущество физических лиц за отчетный год.  .</w:t>
            </w:r>
            <w:r w:rsidRPr="00983873">
              <w:t xml:space="preserve"> </w:t>
            </w:r>
            <w:r w:rsidRPr="00C040C9">
              <w:rPr>
                <w:sz w:val="24"/>
                <w:szCs w:val="24"/>
              </w:rPr>
              <w:t xml:space="preserve">Физическое лицо приобрело жилой дом в собственность 5 марта </w:t>
            </w:r>
            <w:r>
              <w:rPr>
                <w:sz w:val="24"/>
                <w:szCs w:val="24"/>
              </w:rPr>
              <w:t>отчетного года</w:t>
            </w:r>
            <w:r w:rsidRPr="00C040C9">
              <w:rPr>
                <w:sz w:val="24"/>
                <w:szCs w:val="24"/>
              </w:rPr>
              <w:t xml:space="preserve">. Площадь дома 200 кв. м. Кадастровая стоимость дома 25400000 рублей. У физического лица четверо несовершеннолетних детей.  </w:t>
            </w:r>
          </w:p>
          <w:p w:rsidR="00C040C9" w:rsidRPr="00EA1B38" w:rsidRDefault="00C040C9" w:rsidP="00C040C9">
            <w:pPr>
              <w:pStyle w:val="af5"/>
              <w:spacing w:line="204" w:lineRule="auto"/>
              <w:ind w:left="0"/>
              <w:rPr>
                <w:sz w:val="24"/>
                <w:szCs w:val="24"/>
              </w:rPr>
            </w:pPr>
          </w:p>
          <w:p w:rsidR="006F1A11" w:rsidRPr="008A6609" w:rsidRDefault="006F1A11" w:rsidP="006F1A11">
            <w:pPr>
              <w:pStyle w:val="af3"/>
              <w:kinsoku w:val="0"/>
              <w:overflowPunct w:val="0"/>
              <w:spacing w:before="0" w:beforeAutospacing="0" w:after="0" w:afterAutospacing="0"/>
              <w:jc w:val="both"/>
              <w:textAlignment w:val="baseline"/>
              <w:rPr>
                <w:i/>
                <w:iCs/>
              </w:rPr>
            </w:pPr>
          </w:p>
          <w:p w:rsidR="006F1A11" w:rsidRPr="00540340" w:rsidRDefault="006F1A11" w:rsidP="001341CA">
            <w:pPr>
              <w:widowControl/>
              <w:autoSpaceDE/>
              <w:autoSpaceDN/>
              <w:adjustRightInd/>
              <w:rPr>
                <w:b/>
                <w:sz w:val="24"/>
                <w:szCs w:val="24"/>
              </w:rPr>
            </w:pPr>
          </w:p>
        </w:tc>
      </w:tr>
      <w:tr w:rsidR="001341CA" w:rsidRPr="00540340" w:rsidTr="001341CA">
        <w:trPr>
          <w:trHeight w:val="1380"/>
        </w:trPr>
        <w:tc>
          <w:tcPr>
            <w:tcW w:w="1004" w:type="pct"/>
            <w:vMerge/>
          </w:tcPr>
          <w:p w:rsidR="001341CA" w:rsidRPr="00540340" w:rsidRDefault="001341CA" w:rsidP="001341CA">
            <w:pPr>
              <w:tabs>
                <w:tab w:val="left" w:pos="540"/>
              </w:tabs>
              <w:contextualSpacing/>
              <w:rPr>
                <w:sz w:val="24"/>
                <w:szCs w:val="24"/>
              </w:rPr>
            </w:pPr>
          </w:p>
        </w:tc>
        <w:tc>
          <w:tcPr>
            <w:tcW w:w="1564" w:type="pct"/>
          </w:tcPr>
          <w:p w:rsidR="001341CA" w:rsidRPr="00540340" w:rsidRDefault="001341CA" w:rsidP="001341CA">
            <w:pPr>
              <w:tabs>
                <w:tab w:val="left" w:pos="540"/>
              </w:tabs>
              <w:contextualSpacing/>
              <w:rPr>
                <w:sz w:val="24"/>
                <w:szCs w:val="24"/>
              </w:rPr>
            </w:pPr>
            <w:r w:rsidRPr="00540340">
              <w:rPr>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293" w:type="pct"/>
          </w:tcPr>
          <w:p w:rsidR="001341CA" w:rsidRDefault="001341CA" w:rsidP="001341CA">
            <w:pPr>
              <w:widowControl/>
              <w:autoSpaceDE/>
              <w:autoSpaceDN/>
              <w:adjustRightInd/>
              <w:rPr>
                <w:sz w:val="24"/>
                <w:szCs w:val="24"/>
              </w:rPr>
            </w:pPr>
            <w:r w:rsidRPr="00540340">
              <w:rPr>
                <w:b/>
                <w:sz w:val="24"/>
                <w:szCs w:val="24"/>
              </w:rPr>
              <w:t xml:space="preserve">Знать </w:t>
            </w:r>
            <w:r w:rsidRPr="00540340">
              <w:rPr>
                <w:sz w:val="24"/>
                <w:szCs w:val="24"/>
              </w:rPr>
              <w:t xml:space="preserve">порядок формирования налоговых доходов бюджетов </w:t>
            </w:r>
          </w:p>
          <w:p w:rsidR="00C040C9" w:rsidRDefault="00C040C9" w:rsidP="001341CA">
            <w:pPr>
              <w:widowControl/>
              <w:autoSpaceDE/>
              <w:autoSpaceDN/>
              <w:adjustRightInd/>
              <w:rPr>
                <w:sz w:val="24"/>
                <w:szCs w:val="24"/>
              </w:rPr>
            </w:pPr>
          </w:p>
          <w:p w:rsidR="00C040C9" w:rsidRDefault="00C040C9" w:rsidP="001341CA">
            <w:pPr>
              <w:widowControl/>
              <w:autoSpaceDE/>
              <w:autoSpaceDN/>
              <w:adjustRightInd/>
              <w:rPr>
                <w:sz w:val="24"/>
                <w:szCs w:val="24"/>
              </w:rPr>
            </w:pPr>
          </w:p>
          <w:p w:rsidR="00C040C9" w:rsidRDefault="00C040C9" w:rsidP="001341CA">
            <w:pPr>
              <w:widowControl/>
              <w:autoSpaceDE/>
              <w:autoSpaceDN/>
              <w:adjustRightInd/>
              <w:rPr>
                <w:sz w:val="24"/>
                <w:szCs w:val="24"/>
              </w:rPr>
            </w:pPr>
          </w:p>
          <w:p w:rsidR="00C040C9" w:rsidRDefault="00C040C9" w:rsidP="001341CA">
            <w:pPr>
              <w:widowControl/>
              <w:autoSpaceDE/>
              <w:autoSpaceDN/>
              <w:adjustRightInd/>
              <w:rPr>
                <w:sz w:val="24"/>
                <w:szCs w:val="24"/>
              </w:rPr>
            </w:pPr>
          </w:p>
          <w:p w:rsidR="00C040C9" w:rsidRDefault="00C040C9" w:rsidP="001341CA">
            <w:pPr>
              <w:widowControl/>
              <w:autoSpaceDE/>
              <w:autoSpaceDN/>
              <w:adjustRightInd/>
              <w:rPr>
                <w:sz w:val="24"/>
                <w:szCs w:val="24"/>
              </w:rPr>
            </w:pPr>
          </w:p>
          <w:p w:rsidR="00C040C9" w:rsidRDefault="00C040C9" w:rsidP="001341CA">
            <w:pPr>
              <w:widowControl/>
              <w:autoSpaceDE/>
              <w:autoSpaceDN/>
              <w:adjustRightInd/>
              <w:rPr>
                <w:sz w:val="24"/>
                <w:szCs w:val="24"/>
              </w:rPr>
            </w:pPr>
          </w:p>
          <w:p w:rsidR="00C040C9" w:rsidRPr="00540340" w:rsidRDefault="00C040C9" w:rsidP="001341CA">
            <w:pPr>
              <w:widowControl/>
              <w:autoSpaceDE/>
              <w:autoSpaceDN/>
              <w:adjustRightInd/>
              <w:rPr>
                <w:sz w:val="24"/>
                <w:szCs w:val="24"/>
              </w:rPr>
            </w:pPr>
          </w:p>
          <w:p w:rsidR="001341CA" w:rsidRPr="00540340" w:rsidRDefault="001341CA" w:rsidP="001341CA">
            <w:pPr>
              <w:widowControl/>
              <w:autoSpaceDE/>
              <w:autoSpaceDN/>
              <w:adjustRightInd/>
              <w:rPr>
                <w:b/>
                <w:sz w:val="24"/>
                <w:szCs w:val="24"/>
              </w:rPr>
            </w:pPr>
            <w:r w:rsidRPr="00540340">
              <w:rPr>
                <w:b/>
                <w:sz w:val="24"/>
                <w:szCs w:val="24"/>
              </w:rPr>
              <w:t>Уметь</w:t>
            </w:r>
            <w:r w:rsidRPr="00540340">
              <w:rPr>
                <w:sz w:val="24"/>
                <w:szCs w:val="24"/>
              </w:rPr>
              <w:t xml:space="preserve"> производить оценку налоговых доходов бюджетов</w:t>
            </w:r>
            <w:r w:rsidRPr="00540340">
              <w:rPr>
                <w:b/>
                <w:sz w:val="24"/>
                <w:szCs w:val="24"/>
              </w:rPr>
              <w:t xml:space="preserve"> </w:t>
            </w:r>
            <w:r w:rsidRPr="00540340">
              <w:rPr>
                <w:sz w:val="24"/>
                <w:szCs w:val="24"/>
              </w:rPr>
              <w:t>на основе проводимой бюджетно</w:t>
            </w:r>
            <w:r w:rsidR="009D3C54">
              <w:rPr>
                <w:sz w:val="24"/>
                <w:szCs w:val="24"/>
              </w:rPr>
              <w:t>-</w:t>
            </w:r>
            <w:r w:rsidRPr="00540340">
              <w:rPr>
                <w:sz w:val="24"/>
                <w:szCs w:val="24"/>
              </w:rPr>
              <w:t xml:space="preserve"> налоговой политики</w:t>
            </w:r>
            <w:r w:rsidRPr="00540340">
              <w:rPr>
                <w:b/>
                <w:sz w:val="24"/>
                <w:szCs w:val="24"/>
              </w:rPr>
              <w:t xml:space="preserve"> </w:t>
            </w:r>
          </w:p>
          <w:p w:rsidR="001341CA" w:rsidRPr="00540340" w:rsidRDefault="001341CA" w:rsidP="001341CA">
            <w:pPr>
              <w:tabs>
                <w:tab w:val="left" w:pos="540"/>
              </w:tabs>
              <w:contextualSpacing/>
              <w:rPr>
                <w:sz w:val="24"/>
                <w:szCs w:val="24"/>
              </w:rPr>
            </w:pPr>
          </w:p>
        </w:tc>
        <w:tc>
          <w:tcPr>
            <w:tcW w:w="1139" w:type="pct"/>
          </w:tcPr>
          <w:p w:rsidR="001341CA" w:rsidRPr="00C040C9" w:rsidRDefault="00C040C9" w:rsidP="001341CA">
            <w:pPr>
              <w:widowControl/>
              <w:autoSpaceDE/>
              <w:autoSpaceDN/>
              <w:adjustRightInd/>
              <w:rPr>
                <w:sz w:val="24"/>
                <w:szCs w:val="24"/>
                <w:u w:val="single"/>
              </w:rPr>
            </w:pPr>
            <w:r w:rsidRPr="00C040C9">
              <w:rPr>
                <w:sz w:val="24"/>
                <w:szCs w:val="24"/>
                <w:u w:val="single"/>
              </w:rPr>
              <w:t>Задания на проверку  знаний</w:t>
            </w:r>
          </w:p>
          <w:p w:rsidR="00C040C9" w:rsidRPr="00C040C9" w:rsidRDefault="00C040C9" w:rsidP="001341CA">
            <w:pPr>
              <w:widowControl/>
              <w:autoSpaceDE/>
              <w:autoSpaceDN/>
              <w:adjustRightInd/>
              <w:rPr>
                <w:sz w:val="24"/>
                <w:szCs w:val="24"/>
              </w:rPr>
            </w:pPr>
            <w:r w:rsidRPr="00C040C9">
              <w:rPr>
                <w:sz w:val="24"/>
                <w:szCs w:val="24"/>
              </w:rPr>
              <w:t>1.Какие налоги формируют доходы региональных и местных бюджетов?</w:t>
            </w:r>
          </w:p>
          <w:p w:rsidR="00C040C9" w:rsidRDefault="00C040C9" w:rsidP="001341CA">
            <w:pPr>
              <w:widowControl/>
              <w:autoSpaceDE/>
              <w:autoSpaceDN/>
              <w:adjustRightInd/>
              <w:rPr>
                <w:sz w:val="24"/>
                <w:szCs w:val="24"/>
              </w:rPr>
            </w:pPr>
            <w:r w:rsidRPr="00C040C9">
              <w:rPr>
                <w:sz w:val="24"/>
                <w:szCs w:val="24"/>
              </w:rPr>
              <w:t>2.Перечислите налоги, которые поступают в федеральный бюджет</w:t>
            </w:r>
          </w:p>
          <w:p w:rsidR="00C040C9" w:rsidRPr="00C040C9" w:rsidRDefault="00C040C9" w:rsidP="001341CA">
            <w:pPr>
              <w:widowControl/>
              <w:autoSpaceDE/>
              <w:autoSpaceDN/>
              <w:adjustRightInd/>
              <w:rPr>
                <w:sz w:val="24"/>
                <w:szCs w:val="24"/>
                <w:u w:val="single"/>
              </w:rPr>
            </w:pPr>
            <w:r w:rsidRPr="00C040C9">
              <w:rPr>
                <w:sz w:val="24"/>
                <w:szCs w:val="24"/>
                <w:u w:val="single"/>
              </w:rPr>
              <w:t>Задания на проверку умений</w:t>
            </w:r>
          </w:p>
          <w:p w:rsidR="00C040C9" w:rsidRDefault="00C040C9" w:rsidP="001341CA">
            <w:pPr>
              <w:widowControl/>
              <w:autoSpaceDE/>
              <w:autoSpaceDN/>
              <w:adjustRightInd/>
              <w:rPr>
                <w:sz w:val="24"/>
                <w:szCs w:val="24"/>
              </w:rPr>
            </w:pPr>
            <w:r>
              <w:rPr>
                <w:sz w:val="24"/>
                <w:szCs w:val="24"/>
              </w:rPr>
              <w:t xml:space="preserve">1.Дайте оценку влияния федеральных налоговых льгот по налогу на имущество организаций и налогу на имущество физических лиц  на формирование доходной части  региональных и </w:t>
            </w:r>
            <w:r>
              <w:rPr>
                <w:sz w:val="24"/>
                <w:szCs w:val="24"/>
              </w:rPr>
              <w:lastRenderedPageBreak/>
              <w:t xml:space="preserve">местных бюджетов </w:t>
            </w:r>
          </w:p>
          <w:p w:rsidR="00C040C9" w:rsidRPr="00C040C9" w:rsidRDefault="00C040C9" w:rsidP="001341CA">
            <w:pPr>
              <w:widowControl/>
              <w:autoSpaceDE/>
              <w:autoSpaceDN/>
              <w:adjustRightInd/>
              <w:rPr>
                <w:sz w:val="24"/>
                <w:szCs w:val="24"/>
              </w:rPr>
            </w:pPr>
            <w:r>
              <w:rPr>
                <w:sz w:val="24"/>
                <w:szCs w:val="24"/>
              </w:rPr>
              <w:t>2.Проанализируйте влияние налоговых расходов бюджета на  обеспечение бюджетной устойчивости и решение социально-экономических задач общества</w:t>
            </w:r>
          </w:p>
          <w:p w:rsidR="00C040C9" w:rsidRPr="00540340" w:rsidRDefault="00C040C9" w:rsidP="001341CA">
            <w:pPr>
              <w:widowControl/>
              <w:autoSpaceDE/>
              <w:autoSpaceDN/>
              <w:adjustRightInd/>
              <w:rPr>
                <w:b/>
                <w:sz w:val="24"/>
                <w:szCs w:val="24"/>
              </w:rPr>
            </w:pPr>
          </w:p>
        </w:tc>
      </w:tr>
      <w:tr w:rsidR="001341CA" w:rsidRPr="00540340" w:rsidTr="001341CA">
        <w:trPr>
          <w:trHeight w:val="1103"/>
        </w:trPr>
        <w:tc>
          <w:tcPr>
            <w:tcW w:w="1004" w:type="pct"/>
            <w:vMerge w:val="restart"/>
          </w:tcPr>
          <w:p w:rsidR="001341CA" w:rsidRPr="00540340" w:rsidRDefault="001341CA" w:rsidP="001341CA">
            <w:pPr>
              <w:tabs>
                <w:tab w:val="left" w:pos="540"/>
              </w:tabs>
              <w:contextualSpacing/>
              <w:rPr>
                <w:sz w:val="24"/>
                <w:szCs w:val="24"/>
              </w:rPr>
            </w:pPr>
            <w:r w:rsidRPr="00540340">
              <w:rPr>
                <w:sz w:val="24"/>
                <w:szCs w:val="24"/>
              </w:rPr>
              <w:lastRenderedPageBreak/>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sz w:val="24"/>
                <w:szCs w:val="24"/>
              </w:rPr>
              <w:t xml:space="preserve"> (</w:t>
            </w:r>
            <w:r w:rsidRPr="00540340">
              <w:rPr>
                <w:sz w:val="24"/>
                <w:szCs w:val="24"/>
              </w:rPr>
              <w:t>ПКН-5</w:t>
            </w:r>
            <w:r>
              <w:rPr>
                <w:sz w:val="24"/>
                <w:szCs w:val="24"/>
              </w:rPr>
              <w:t>)</w:t>
            </w:r>
          </w:p>
        </w:tc>
        <w:tc>
          <w:tcPr>
            <w:tcW w:w="1564" w:type="pct"/>
          </w:tcPr>
          <w:p w:rsidR="001341CA" w:rsidRPr="00540340" w:rsidRDefault="001341CA" w:rsidP="001341CA">
            <w:pPr>
              <w:rPr>
                <w:sz w:val="24"/>
                <w:szCs w:val="24"/>
              </w:rPr>
            </w:pPr>
            <w:r w:rsidRPr="00540340">
              <w:rPr>
                <w:sz w:val="24"/>
                <w:szCs w:val="24"/>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rsidR="001341CA" w:rsidRPr="00540340" w:rsidRDefault="001341CA" w:rsidP="001341CA">
            <w:pPr>
              <w:tabs>
                <w:tab w:val="left" w:pos="540"/>
              </w:tabs>
              <w:contextualSpacing/>
              <w:rPr>
                <w:sz w:val="24"/>
                <w:szCs w:val="24"/>
              </w:rPr>
            </w:pPr>
          </w:p>
        </w:tc>
        <w:tc>
          <w:tcPr>
            <w:tcW w:w="1293" w:type="pct"/>
          </w:tcPr>
          <w:p w:rsidR="001341CA" w:rsidRDefault="001341CA" w:rsidP="001341CA">
            <w:pPr>
              <w:tabs>
                <w:tab w:val="left" w:pos="540"/>
              </w:tabs>
              <w:contextualSpacing/>
              <w:rPr>
                <w:sz w:val="24"/>
                <w:szCs w:val="24"/>
              </w:rPr>
            </w:pPr>
            <w:r w:rsidRPr="00540340">
              <w:rPr>
                <w:b/>
                <w:sz w:val="24"/>
                <w:szCs w:val="24"/>
              </w:rPr>
              <w:t>Знать</w:t>
            </w:r>
            <w:r w:rsidRPr="00540340">
              <w:rPr>
                <w:sz w:val="24"/>
                <w:szCs w:val="24"/>
              </w:rPr>
              <w:t xml:space="preserve"> </w:t>
            </w:r>
            <w:r w:rsidR="009D3C54" w:rsidRPr="00540340">
              <w:rPr>
                <w:sz w:val="24"/>
                <w:szCs w:val="24"/>
              </w:rPr>
              <w:t>основные источники информации необходимые для корректного формирования налого</w:t>
            </w:r>
            <w:r w:rsidR="009D3C54">
              <w:rPr>
                <w:sz w:val="24"/>
                <w:szCs w:val="24"/>
              </w:rPr>
              <w:t xml:space="preserve">вых обязательств налогоплательщиков </w:t>
            </w: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456242" w:rsidRDefault="00456242"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BF22C3" w:rsidRDefault="00BF22C3" w:rsidP="001341CA">
            <w:pPr>
              <w:tabs>
                <w:tab w:val="left" w:pos="540"/>
              </w:tabs>
              <w:contextualSpacing/>
              <w:rPr>
                <w:sz w:val="24"/>
                <w:szCs w:val="24"/>
              </w:rPr>
            </w:pPr>
          </w:p>
          <w:p w:rsidR="00456242" w:rsidRPr="00540340" w:rsidRDefault="00456242" w:rsidP="001341CA">
            <w:pPr>
              <w:tabs>
                <w:tab w:val="left" w:pos="540"/>
              </w:tabs>
              <w:contextualSpacing/>
              <w:rPr>
                <w:sz w:val="24"/>
                <w:szCs w:val="24"/>
              </w:rPr>
            </w:pPr>
          </w:p>
          <w:p w:rsidR="009D3C54" w:rsidRPr="00540340" w:rsidRDefault="001341CA" w:rsidP="009D3C54">
            <w:pPr>
              <w:tabs>
                <w:tab w:val="left" w:pos="540"/>
              </w:tabs>
              <w:contextualSpacing/>
              <w:jc w:val="both"/>
              <w:rPr>
                <w:sz w:val="24"/>
                <w:szCs w:val="24"/>
              </w:rPr>
            </w:pPr>
            <w:r w:rsidRPr="00540340">
              <w:rPr>
                <w:b/>
                <w:sz w:val="24"/>
                <w:szCs w:val="24"/>
              </w:rPr>
              <w:t>Уметь</w:t>
            </w:r>
            <w:r w:rsidRPr="00540340">
              <w:rPr>
                <w:sz w:val="24"/>
                <w:szCs w:val="24"/>
              </w:rPr>
              <w:t xml:space="preserve"> </w:t>
            </w:r>
            <w:r w:rsidR="009D3C54" w:rsidRPr="00540340">
              <w:rPr>
                <w:sz w:val="24"/>
                <w:szCs w:val="24"/>
              </w:rPr>
              <w:t>на основании данных о финансово-хозяйственной деятельности рассчитывать налого</w:t>
            </w:r>
            <w:r w:rsidR="009D3C54">
              <w:rPr>
                <w:sz w:val="24"/>
                <w:szCs w:val="24"/>
              </w:rPr>
              <w:t xml:space="preserve">вые обязательства организаций </w:t>
            </w:r>
          </w:p>
          <w:p w:rsidR="001341CA" w:rsidRPr="00540340" w:rsidRDefault="001341CA" w:rsidP="009D3C54">
            <w:pPr>
              <w:tabs>
                <w:tab w:val="left" w:pos="540"/>
              </w:tabs>
              <w:contextualSpacing/>
              <w:rPr>
                <w:sz w:val="24"/>
                <w:szCs w:val="24"/>
              </w:rPr>
            </w:pPr>
          </w:p>
        </w:tc>
        <w:tc>
          <w:tcPr>
            <w:tcW w:w="1139" w:type="pct"/>
          </w:tcPr>
          <w:p w:rsidR="0090422A" w:rsidRPr="00456242" w:rsidRDefault="0090422A" w:rsidP="001341CA">
            <w:pPr>
              <w:tabs>
                <w:tab w:val="left" w:pos="540"/>
              </w:tabs>
              <w:contextualSpacing/>
              <w:rPr>
                <w:sz w:val="24"/>
                <w:szCs w:val="24"/>
                <w:u w:val="single"/>
              </w:rPr>
            </w:pPr>
            <w:r w:rsidRPr="00456242">
              <w:rPr>
                <w:sz w:val="24"/>
                <w:szCs w:val="24"/>
                <w:u w:val="single"/>
              </w:rPr>
              <w:t>Задания на проверку знаний</w:t>
            </w:r>
          </w:p>
          <w:p w:rsidR="00D72E15" w:rsidRDefault="00456242" w:rsidP="00BF22C3">
            <w:pPr>
              <w:tabs>
                <w:tab w:val="left" w:pos="540"/>
              </w:tabs>
              <w:contextualSpacing/>
              <w:jc w:val="both"/>
              <w:rPr>
                <w:sz w:val="24"/>
                <w:szCs w:val="24"/>
              </w:rPr>
            </w:pPr>
            <w:r w:rsidRPr="00456242">
              <w:rPr>
                <w:sz w:val="24"/>
                <w:szCs w:val="24"/>
              </w:rPr>
              <w:t>1</w:t>
            </w:r>
            <w:r>
              <w:rPr>
                <w:sz w:val="24"/>
                <w:szCs w:val="24"/>
              </w:rPr>
              <w:t>.В соответствии с  какими нормативными документами формируются  доходы в целях исчисления налога на прибыль организаций.</w:t>
            </w:r>
          </w:p>
          <w:p w:rsidR="00456242" w:rsidRPr="00BF22C3" w:rsidRDefault="00456242" w:rsidP="00BF22C3">
            <w:pPr>
              <w:tabs>
                <w:tab w:val="left" w:pos="540"/>
              </w:tabs>
              <w:contextualSpacing/>
              <w:jc w:val="both"/>
              <w:rPr>
                <w:sz w:val="24"/>
                <w:szCs w:val="24"/>
              </w:rPr>
            </w:pPr>
            <w:r>
              <w:rPr>
                <w:sz w:val="24"/>
                <w:szCs w:val="24"/>
              </w:rPr>
              <w:t xml:space="preserve">2. В соответствии с  какими </w:t>
            </w:r>
            <w:r w:rsidRPr="00BF22C3">
              <w:rPr>
                <w:sz w:val="24"/>
                <w:szCs w:val="24"/>
              </w:rPr>
              <w:t xml:space="preserve">нормативными документами формируется  налоговая база  доходы в целях исчисления налога на имущество </w:t>
            </w:r>
            <w:r w:rsidR="00BF22C3" w:rsidRPr="00BF22C3">
              <w:rPr>
                <w:sz w:val="24"/>
                <w:szCs w:val="24"/>
              </w:rPr>
              <w:t xml:space="preserve"> организаций </w:t>
            </w:r>
          </w:p>
          <w:p w:rsidR="00456242" w:rsidRPr="00456242" w:rsidRDefault="00456242" w:rsidP="00BF22C3">
            <w:pPr>
              <w:tabs>
                <w:tab w:val="left" w:pos="540"/>
              </w:tabs>
              <w:contextualSpacing/>
              <w:jc w:val="both"/>
              <w:rPr>
                <w:sz w:val="24"/>
                <w:szCs w:val="24"/>
              </w:rPr>
            </w:pPr>
            <w:r w:rsidRPr="00BF22C3">
              <w:rPr>
                <w:sz w:val="24"/>
                <w:szCs w:val="24"/>
              </w:rPr>
              <w:t xml:space="preserve">3. На основании каких регистров налогового учета </w:t>
            </w:r>
            <w:r w:rsidR="00BF22C3" w:rsidRPr="00BF22C3">
              <w:rPr>
                <w:sz w:val="24"/>
                <w:szCs w:val="24"/>
              </w:rPr>
              <w:t>ф</w:t>
            </w:r>
            <w:r w:rsidRPr="00BF22C3">
              <w:rPr>
                <w:sz w:val="24"/>
                <w:szCs w:val="24"/>
              </w:rPr>
              <w:t>ормируется   сумма налогового обязательства по уплате НДС в</w:t>
            </w:r>
            <w:r>
              <w:rPr>
                <w:sz w:val="24"/>
                <w:szCs w:val="24"/>
              </w:rPr>
              <w:t xml:space="preserve"> бюджет </w:t>
            </w:r>
          </w:p>
          <w:p w:rsidR="0090422A" w:rsidRPr="0090422A" w:rsidRDefault="0090422A" w:rsidP="001341CA">
            <w:pPr>
              <w:tabs>
                <w:tab w:val="left" w:pos="540"/>
              </w:tabs>
              <w:contextualSpacing/>
              <w:rPr>
                <w:sz w:val="24"/>
                <w:szCs w:val="24"/>
              </w:rPr>
            </w:pPr>
          </w:p>
          <w:p w:rsidR="0090422A" w:rsidRPr="0090422A" w:rsidRDefault="0090422A" w:rsidP="001341CA">
            <w:pPr>
              <w:tabs>
                <w:tab w:val="left" w:pos="540"/>
              </w:tabs>
              <w:contextualSpacing/>
              <w:rPr>
                <w:sz w:val="24"/>
                <w:szCs w:val="24"/>
              </w:rPr>
            </w:pPr>
          </w:p>
          <w:p w:rsidR="001341CA" w:rsidRPr="0090422A" w:rsidRDefault="0090422A" w:rsidP="0090422A">
            <w:pPr>
              <w:tabs>
                <w:tab w:val="left" w:pos="540"/>
              </w:tabs>
              <w:contextualSpacing/>
              <w:rPr>
                <w:b/>
                <w:sz w:val="24"/>
                <w:szCs w:val="24"/>
                <w:u w:val="single"/>
              </w:rPr>
            </w:pPr>
            <w:r w:rsidRPr="0090422A">
              <w:rPr>
                <w:sz w:val="24"/>
                <w:szCs w:val="24"/>
                <w:u w:val="single"/>
              </w:rPr>
              <w:t>Задания на проверку умений</w:t>
            </w:r>
            <w:r w:rsidRPr="0090422A">
              <w:rPr>
                <w:b/>
                <w:sz w:val="24"/>
                <w:szCs w:val="24"/>
                <w:u w:val="single"/>
              </w:rPr>
              <w:t xml:space="preserve"> </w:t>
            </w:r>
          </w:p>
          <w:p w:rsidR="0090422A" w:rsidRPr="0090422A" w:rsidRDefault="0090422A" w:rsidP="0090422A">
            <w:pPr>
              <w:jc w:val="both"/>
              <w:rPr>
                <w:sz w:val="24"/>
                <w:szCs w:val="24"/>
              </w:rPr>
            </w:pPr>
            <w:r>
              <w:rPr>
                <w:b/>
                <w:sz w:val="24"/>
                <w:szCs w:val="24"/>
              </w:rPr>
              <w:t>1.</w:t>
            </w:r>
            <w:r w:rsidRPr="0090422A">
              <w:rPr>
                <w:sz w:val="24"/>
                <w:szCs w:val="24"/>
              </w:rPr>
              <w:t>Рассчитайте налоговые обязательства организации по акцизам.</w:t>
            </w:r>
            <w:r>
              <w:t xml:space="preserve"> </w:t>
            </w:r>
            <w:r w:rsidRPr="0090422A">
              <w:rPr>
                <w:sz w:val="24"/>
                <w:szCs w:val="24"/>
              </w:rPr>
              <w:t xml:space="preserve">Табачная фабрика произвела 10 000 пачек сигарет с фильтром. Из них </w:t>
            </w:r>
            <w:r w:rsidRPr="0090422A">
              <w:rPr>
                <w:sz w:val="24"/>
                <w:szCs w:val="24"/>
              </w:rPr>
              <w:lastRenderedPageBreak/>
              <w:t>фабрика реализовала оптовой организации партию сигарет с фильтром в количестве 7 000 пачек. Кроме того, 1000 таких же пачек было использовано для собственных нужд. Максимальная розничная цена стандартной пачки 100 руб. В пачке 20 сигарет</w:t>
            </w:r>
          </w:p>
          <w:p w:rsidR="0090422A" w:rsidRPr="0090422A" w:rsidRDefault="0090422A" w:rsidP="0090422A">
            <w:pPr>
              <w:tabs>
                <w:tab w:val="left" w:pos="851"/>
              </w:tabs>
              <w:jc w:val="both"/>
              <w:rPr>
                <w:sz w:val="24"/>
                <w:szCs w:val="24"/>
              </w:rPr>
            </w:pPr>
            <w:r w:rsidRPr="0090422A">
              <w:rPr>
                <w:sz w:val="24"/>
                <w:szCs w:val="24"/>
              </w:rPr>
              <w:t>2.</w:t>
            </w:r>
            <w:r>
              <w:rPr>
                <w:sz w:val="24"/>
                <w:szCs w:val="24"/>
              </w:rPr>
              <w:t xml:space="preserve">Определите  оптимальный объект налогообложения для организации, работающей по УСН при условии, </w:t>
            </w:r>
            <w:r w:rsidRPr="0090422A">
              <w:rPr>
                <w:sz w:val="24"/>
                <w:szCs w:val="24"/>
              </w:rPr>
              <w:t xml:space="preserve">что  в отчетном периоде организации имела доходы  100 млн. руб.. расходы 75 млн. р., в том числе расходы на оплату труда 40 млн. </w:t>
            </w:r>
          </w:p>
          <w:p w:rsidR="0090422A" w:rsidRDefault="0090422A" w:rsidP="0090422A">
            <w:pPr>
              <w:pStyle w:val="af1"/>
              <w:ind w:right="169"/>
              <w:jc w:val="both"/>
              <w:rPr>
                <w:sz w:val="24"/>
                <w:szCs w:val="24"/>
              </w:rPr>
            </w:pPr>
            <w:r>
              <w:rPr>
                <w:sz w:val="24"/>
                <w:szCs w:val="24"/>
              </w:rPr>
              <w:t>3.</w:t>
            </w:r>
            <w:r w:rsidRPr="0090422A">
              <w:rPr>
                <w:sz w:val="24"/>
                <w:szCs w:val="24"/>
              </w:rPr>
              <w:t xml:space="preserve">Рассчитайте налоговые обязательства </w:t>
            </w:r>
            <w:r>
              <w:rPr>
                <w:sz w:val="24"/>
                <w:szCs w:val="24"/>
              </w:rPr>
              <w:t xml:space="preserve">по налогу на прибыль при следующих условиях. </w:t>
            </w:r>
            <w:r w:rsidRPr="00B26726">
              <w:rPr>
                <w:sz w:val="24"/>
                <w:szCs w:val="24"/>
              </w:rPr>
              <w:t xml:space="preserve">ООО «Удача» </w:t>
            </w:r>
            <w:r>
              <w:rPr>
                <w:sz w:val="24"/>
                <w:szCs w:val="24"/>
              </w:rPr>
              <w:t xml:space="preserve">в налоговом периоде получило доходы в сумме 160 млн. руб., внереализационные доходы – 2 млн. руб.; расходы от реализации – 100 млн. руб. Получен убыток от реализации  запчастей – 70 тыс. руб. и убыток от реализации оборудования  2 млн. руб. Срок полезного </w:t>
            </w:r>
            <w:r>
              <w:rPr>
                <w:sz w:val="24"/>
                <w:szCs w:val="24"/>
              </w:rPr>
              <w:lastRenderedPageBreak/>
              <w:t xml:space="preserve">использования оборудования 10 лет; оборудование находилось в эксплуатации 6 лет.Непокрытый убыток прошлых лет составил 2 500 тыс. руб. </w:t>
            </w:r>
          </w:p>
          <w:p w:rsidR="0090422A" w:rsidRPr="00540340" w:rsidRDefault="0090422A" w:rsidP="0090422A">
            <w:pPr>
              <w:tabs>
                <w:tab w:val="left" w:pos="540"/>
              </w:tabs>
              <w:contextualSpacing/>
              <w:rPr>
                <w:b/>
                <w:sz w:val="24"/>
                <w:szCs w:val="24"/>
              </w:rPr>
            </w:pPr>
          </w:p>
        </w:tc>
      </w:tr>
      <w:tr w:rsidR="001341CA" w:rsidRPr="00540340" w:rsidTr="001341CA">
        <w:trPr>
          <w:trHeight w:val="1102"/>
        </w:trPr>
        <w:tc>
          <w:tcPr>
            <w:tcW w:w="1004" w:type="pct"/>
            <w:vMerge/>
          </w:tcPr>
          <w:p w:rsidR="001341CA" w:rsidRPr="00540340" w:rsidRDefault="001341CA" w:rsidP="001341CA">
            <w:pPr>
              <w:tabs>
                <w:tab w:val="left" w:pos="540"/>
              </w:tabs>
              <w:contextualSpacing/>
              <w:rPr>
                <w:sz w:val="24"/>
                <w:szCs w:val="24"/>
              </w:rPr>
            </w:pPr>
          </w:p>
        </w:tc>
        <w:tc>
          <w:tcPr>
            <w:tcW w:w="1564" w:type="pct"/>
          </w:tcPr>
          <w:p w:rsidR="001341CA" w:rsidRPr="00540340" w:rsidRDefault="001341CA" w:rsidP="001341CA">
            <w:pPr>
              <w:tabs>
                <w:tab w:val="left" w:pos="540"/>
              </w:tabs>
              <w:contextualSpacing/>
              <w:rPr>
                <w:sz w:val="24"/>
                <w:szCs w:val="24"/>
              </w:rPr>
            </w:pPr>
            <w:r w:rsidRPr="00540340">
              <w:rPr>
                <w:color w:val="000000"/>
                <w:sz w:val="24"/>
                <w:szCs w:val="24"/>
              </w:rPr>
              <w:t xml:space="preserve">Использует результаты анализа </w:t>
            </w:r>
            <w:r w:rsidRPr="00540340">
              <w:rPr>
                <w:sz w:val="24"/>
                <w:szCs w:val="24"/>
              </w:rPr>
              <w:t>финансовой, бухгалтерско</w:t>
            </w:r>
            <w:r>
              <w:rPr>
                <w:sz w:val="24"/>
                <w:szCs w:val="24"/>
              </w:rPr>
              <w:t>й</w:t>
            </w:r>
            <w:r w:rsidRPr="00540340">
              <w:rPr>
                <w:sz w:val="24"/>
                <w:szCs w:val="24"/>
              </w:rPr>
              <w:t>,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1293" w:type="pct"/>
          </w:tcPr>
          <w:p w:rsidR="001341CA" w:rsidRDefault="001341CA" w:rsidP="001341CA">
            <w:pPr>
              <w:tabs>
                <w:tab w:val="left" w:pos="540"/>
              </w:tabs>
              <w:contextualSpacing/>
              <w:rPr>
                <w:bCs/>
                <w:sz w:val="24"/>
                <w:szCs w:val="24"/>
              </w:rPr>
            </w:pPr>
            <w:r w:rsidRPr="00540340">
              <w:rPr>
                <w:b/>
                <w:sz w:val="24"/>
                <w:szCs w:val="24"/>
              </w:rPr>
              <w:t xml:space="preserve">Знать </w:t>
            </w:r>
            <w:r w:rsidRPr="00540340">
              <w:rPr>
                <w:bCs/>
                <w:sz w:val="24"/>
                <w:szCs w:val="24"/>
              </w:rPr>
              <w:t>основные методы поиска и обработки информации</w:t>
            </w:r>
          </w:p>
          <w:p w:rsidR="00D72E15" w:rsidRDefault="00D72E15" w:rsidP="001341CA">
            <w:pPr>
              <w:tabs>
                <w:tab w:val="left" w:pos="540"/>
              </w:tabs>
              <w:contextualSpacing/>
              <w:rPr>
                <w:bCs/>
                <w:sz w:val="24"/>
                <w:szCs w:val="24"/>
              </w:rPr>
            </w:pPr>
          </w:p>
          <w:p w:rsidR="00D72E15" w:rsidRDefault="00D72E15" w:rsidP="001341CA">
            <w:pPr>
              <w:tabs>
                <w:tab w:val="left" w:pos="540"/>
              </w:tabs>
              <w:contextualSpacing/>
              <w:rPr>
                <w:bCs/>
                <w:sz w:val="24"/>
                <w:szCs w:val="24"/>
              </w:rPr>
            </w:pPr>
          </w:p>
          <w:p w:rsidR="00D72E15" w:rsidRDefault="00D72E15" w:rsidP="001341CA">
            <w:pPr>
              <w:tabs>
                <w:tab w:val="left" w:pos="540"/>
              </w:tabs>
              <w:contextualSpacing/>
              <w:rPr>
                <w:bCs/>
                <w:sz w:val="24"/>
                <w:szCs w:val="24"/>
              </w:rPr>
            </w:pPr>
          </w:p>
          <w:p w:rsidR="00D72E15" w:rsidRDefault="00D72E15" w:rsidP="001341CA">
            <w:pPr>
              <w:tabs>
                <w:tab w:val="left" w:pos="540"/>
              </w:tabs>
              <w:contextualSpacing/>
              <w:rPr>
                <w:b/>
                <w:sz w:val="24"/>
                <w:szCs w:val="24"/>
              </w:rPr>
            </w:pPr>
          </w:p>
          <w:p w:rsidR="00F53D17" w:rsidRDefault="00F53D17" w:rsidP="001341CA">
            <w:pPr>
              <w:tabs>
                <w:tab w:val="left" w:pos="540"/>
              </w:tabs>
              <w:contextualSpacing/>
              <w:rPr>
                <w:b/>
                <w:sz w:val="24"/>
                <w:szCs w:val="24"/>
              </w:rPr>
            </w:pPr>
          </w:p>
          <w:p w:rsidR="00F53D17" w:rsidRDefault="00F53D17"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F53D17" w:rsidRDefault="00F53D17"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BF22C3" w:rsidRDefault="00BF22C3" w:rsidP="001341CA">
            <w:pPr>
              <w:tabs>
                <w:tab w:val="left" w:pos="540"/>
              </w:tabs>
              <w:contextualSpacing/>
              <w:rPr>
                <w:b/>
                <w:sz w:val="24"/>
                <w:szCs w:val="24"/>
              </w:rPr>
            </w:pPr>
          </w:p>
          <w:p w:rsidR="00BF22C3" w:rsidRPr="00540340" w:rsidRDefault="00BF22C3" w:rsidP="001341CA">
            <w:pPr>
              <w:tabs>
                <w:tab w:val="left" w:pos="540"/>
              </w:tabs>
              <w:contextualSpacing/>
              <w:rPr>
                <w:b/>
                <w:sz w:val="24"/>
                <w:szCs w:val="24"/>
              </w:rPr>
            </w:pPr>
          </w:p>
          <w:p w:rsidR="001341CA" w:rsidRPr="00540340" w:rsidRDefault="001341CA" w:rsidP="001341CA">
            <w:pPr>
              <w:tabs>
                <w:tab w:val="left" w:pos="540"/>
              </w:tabs>
              <w:contextualSpacing/>
              <w:rPr>
                <w:bCs/>
                <w:sz w:val="24"/>
                <w:szCs w:val="24"/>
              </w:rPr>
            </w:pPr>
            <w:r w:rsidRPr="00540340">
              <w:rPr>
                <w:b/>
                <w:sz w:val="24"/>
                <w:szCs w:val="24"/>
              </w:rPr>
              <w:t>Уметь</w:t>
            </w:r>
            <w:r w:rsidRPr="00540340">
              <w:rPr>
                <w:sz w:val="24"/>
                <w:szCs w:val="24"/>
              </w:rPr>
              <w:t xml:space="preserve"> </w:t>
            </w:r>
            <w:r w:rsidRPr="00540340">
              <w:rPr>
                <w:bCs/>
                <w:sz w:val="24"/>
                <w:szCs w:val="24"/>
              </w:rPr>
              <w:t>обобщать, структурировать информацию, извлекать из нее необходимые знания</w:t>
            </w:r>
          </w:p>
          <w:p w:rsidR="001341CA" w:rsidRPr="00540340" w:rsidRDefault="001341CA" w:rsidP="001341CA">
            <w:pPr>
              <w:tabs>
                <w:tab w:val="left" w:pos="540"/>
              </w:tabs>
              <w:contextualSpacing/>
              <w:rPr>
                <w:sz w:val="24"/>
                <w:szCs w:val="24"/>
              </w:rPr>
            </w:pPr>
          </w:p>
        </w:tc>
        <w:tc>
          <w:tcPr>
            <w:tcW w:w="1139" w:type="pct"/>
          </w:tcPr>
          <w:p w:rsidR="001341CA" w:rsidRDefault="0090422A" w:rsidP="001341CA">
            <w:pPr>
              <w:tabs>
                <w:tab w:val="left" w:pos="540"/>
              </w:tabs>
              <w:contextualSpacing/>
              <w:rPr>
                <w:sz w:val="24"/>
                <w:szCs w:val="24"/>
                <w:u w:val="single"/>
              </w:rPr>
            </w:pPr>
            <w:r w:rsidRPr="00D72E15">
              <w:rPr>
                <w:sz w:val="24"/>
                <w:szCs w:val="24"/>
                <w:u w:val="single"/>
              </w:rPr>
              <w:t>Задания на проверку знаний</w:t>
            </w:r>
          </w:p>
          <w:p w:rsidR="00BF22C3" w:rsidRDefault="00BF22C3" w:rsidP="001341CA">
            <w:pPr>
              <w:tabs>
                <w:tab w:val="left" w:pos="540"/>
              </w:tabs>
              <w:contextualSpacing/>
              <w:rPr>
                <w:sz w:val="24"/>
                <w:szCs w:val="24"/>
              </w:rPr>
            </w:pPr>
            <w:r>
              <w:rPr>
                <w:sz w:val="24"/>
                <w:szCs w:val="24"/>
                <w:u w:val="single"/>
              </w:rPr>
              <w:t>1.</w:t>
            </w:r>
            <w:r w:rsidRPr="00BF22C3">
              <w:rPr>
                <w:sz w:val="24"/>
                <w:szCs w:val="24"/>
              </w:rPr>
              <w:t xml:space="preserve">Какие ресурсы официального сайта ФНС России необходимы  плательщику  НДС для  снижения его налоговых рисков </w:t>
            </w:r>
          </w:p>
          <w:p w:rsidR="00BF22C3" w:rsidRPr="00BF22C3" w:rsidRDefault="00BF22C3" w:rsidP="001341CA">
            <w:pPr>
              <w:tabs>
                <w:tab w:val="left" w:pos="540"/>
              </w:tabs>
              <w:contextualSpacing/>
              <w:rPr>
                <w:sz w:val="24"/>
                <w:szCs w:val="24"/>
              </w:rPr>
            </w:pPr>
            <w:r>
              <w:rPr>
                <w:sz w:val="24"/>
                <w:szCs w:val="24"/>
              </w:rPr>
              <w:t xml:space="preserve">2.Какие ресурсы  официального сайта ФНС России  обеспечивают  физическим лицам  упрощение расчета налоговых обязательств и уплаты налогов </w:t>
            </w:r>
          </w:p>
          <w:p w:rsidR="00BF22C3" w:rsidRDefault="00BF22C3" w:rsidP="001341CA">
            <w:pPr>
              <w:tabs>
                <w:tab w:val="left" w:pos="540"/>
              </w:tabs>
              <w:contextualSpacing/>
              <w:rPr>
                <w:sz w:val="24"/>
                <w:szCs w:val="24"/>
                <w:u w:val="single"/>
              </w:rPr>
            </w:pPr>
          </w:p>
          <w:p w:rsidR="00BF22C3" w:rsidRPr="00D72E15" w:rsidRDefault="00BF22C3" w:rsidP="001341CA">
            <w:pPr>
              <w:tabs>
                <w:tab w:val="left" w:pos="540"/>
              </w:tabs>
              <w:contextualSpacing/>
              <w:rPr>
                <w:sz w:val="24"/>
                <w:szCs w:val="24"/>
                <w:u w:val="single"/>
              </w:rPr>
            </w:pPr>
            <w:r>
              <w:rPr>
                <w:sz w:val="24"/>
                <w:szCs w:val="24"/>
                <w:u w:val="single"/>
              </w:rPr>
              <w:t xml:space="preserve">Задания на проверку умений </w:t>
            </w:r>
          </w:p>
          <w:p w:rsidR="00F53D17" w:rsidRDefault="0090422A" w:rsidP="00F53D17">
            <w:pPr>
              <w:tabs>
                <w:tab w:val="left" w:pos="540"/>
              </w:tabs>
              <w:contextualSpacing/>
              <w:rPr>
                <w:sz w:val="28"/>
                <w:szCs w:val="28"/>
              </w:rPr>
            </w:pPr>
            <w:r w:rsidRPr="0090422A">
              <w:rPr>
                <w:sz w:val="24"/>
                <w:szCs w:val="24"/>
              </w:rPr>
              <w:t>1.</w:t>
            </w:r>
            <w:r w:rsidR="00F53D17" w:rsidRPr="00F53D17">
              <w:rPr>
                <w:sz w:val="24"/>
                <w:szCs w:val="24"/>
              </w:rPr>
              <w:t>На основе анализа и обобщения информации формы 5НДФЛ(</w:t>
            </w:r>
            <w:hyperlink r:id="rId8" w:history="1">
              <w:r w:rsidR="00F53D17" w:rsidRPr="00F53D17">
                <w:rPr>
                  <w:rStyle w:val="af4"/>
                  <w:sz w:val="24"/>
                  <w:szCs w:val="24"/>
                </w:rPr>
                <w:t>https://www.nalog.gov.ru/</w:t>
              </w:r>
            </w:hyperlink>
            <w:r w:rsidR="00F53D17" w:rsidRPr="00F53D17">
              <w:rPr>
                <w:sz w:val="24"/>
                <w:szCs w:val="24"/>
              </w:rPr>
              <w:t xml:space="preserve"> ) определите число налогоплательщиков, воспользовавшихся налоговыми вычетами по НДФЛ у работодателя.</w:t>
            </w:r>
            <w:r w:rsidR="00F53D17">
              <w:rPr>
                <w:sz w:val="28"/>
                <w:szCs w:val="28"/>
              </w:rPr>
              <w:t xml:space="preserve"> </w:t>
            </w:r>
          </w:p>
          <w:p w:rsidR="00BF22C3" w:rsidRPr="00BF22C3" w:rsidRDefault="00F53D17" w:rsidP="00F53D17">
            <w:pPr>
              <w:tabs>
                <w:tab w:val="left" w:pos="540"/>
              </w:tabs>
              <w:contextualSpacing/>
              <w:rPr>
                <w:sz w:val="24"/>
                <w:szCs w:val="24"/>
              </w:rPr>
            </w:pPr>
            <w:r w:rsidRPr="00BF22C3">
              <w:rPr>
                <w:sz w:val="24"/>
                <w:szCs w:val="24"/>
              </w:rPr>
              <w:t xml:space="preserve">2.Проанализируйте  информацию об объемах налоговых расходов бюджета </w:t>
            </w:r>
            <w:r w:rsidR="00BF22C3" w:rsidRPr="00BF22C3">
              <w:rPr>
                <w:sz w:val="24"/>
                <w:szCs w:val="24"/>
              </w:rPr>
              <w:t xml:space="preserve">по НДФЛ и  дайте ранжирование по видам  налоговых вычетов  </w:t>
            </w:r>
          </w:p>
          <w:p w:rsidR="00F53D17" w:rsidRPr="00540340" w:rsidRDefault="00BF22C3" w:rsidP="00BF22C3">
            <w:pPr>
              <w:tabs>
                <w:tab w:val="left" w:pos="540"/>
              </w:tabs>
              <w:contextualSpacing/>
              <w:rPr>
                <w:b/>
                <w:sz w:val="24"/>
                <w:szCs w:val="24"/>
              </w:rPr>
            </w:pPr>
            <w:r w:rsidRPr="00BF22C3">
              <w:rPr>
                <w:sz w:val="24"/>
                <w:szCs w:val="24"/>
              </w:rPr>
              <w:t xml:space="preserve">3.Обобщите информацию на </w:t>
            </w:r>
            <w:r w:rsidRPr="00BF22C3">
              <w:rPr>
                <w:sz w:val="24"/>
                <w:szCs w:val="24"/>
              </w:rPr>
              <w:lastRenderedPageBreak/>
              <w:t>официальном сайте Минфина РФ  о величине налоговых расходов бюджета по  налогу на прибыль организаций</w:t>
            </w:r>
            <w:r>
              <w:rPr>
                <w:sz w:val="28"/>
                <w:szCs w:val="28"/>
              </w:rPr>
              <w:t xml:space="preserve"> </w:t>
            </w:r>
          </w:p>
        </w:tc>
      </w:tr>
    </w:tbl>
    <w:p w:rsidR="00731DB1" w:rsidRPr="00731DB1" w:rsidRDefault="00731DB1" w:rsidP="001341CA">
      <w:pPr>
        <w:ind w:firstLine="567"/>
        <w:jc w:val="both"/>
        <w:outlineLvl w:val="1"/>
        <w:rPr>
          <w:sz w:val="28"/>
          <w:szCs w:val="28"/>
        </w:rPr>
      </w:pPr>
    </w:p>
    <w:p w:rsidR="00731DB1" w:rsidRPr="00CD57D5" w:rsidRDefault="00731DB1" w:rsidP="00CD57D5">
      <w:pPr>
        <w:pStyle w:val="30"/>
        <w:numPr>
          <w:ilvl w:val="0"/>
          <w:numId w:val="10"/>
        </w:numPr>
        <w:shd w:val="clear" w:color="auto" w:fill="auto"/>
        <w:tabs>
          <w:tab w:val="left" w:pos="236"/>
          <w:tab w:val="left" w:pos="1276"/>
        </w:tabs>
        <w:spacing w:line="240" w:lineRule="auto"/>
        <w:rPr>
          <w:sz w:val="28"/>
          <w:szCs w:val="28"/>
        </w:rPr>
      </w:pPr>
      <w:r w:rsidRPr="00CD57D5">
        <w:rPr>
          <w:sz w:val="28"/>
          <w:szCs w:val="28"/>
        </w:rPr>
        <w:t xml:space="preserve">Типовое экзаменационное задание </w:t>
      </w:r>
    </w:p>
    <w:p w:rsidR="00731DB1" w:rsidRPr="00CD57D5" w:rsidRDefault="00731DB1" w:rsidP="00CD57D5">
      <w:pPr>
        <w:pStyle w:val="30"/>
        <w:shd w:val="clear" w:color="auto" w:fill="auto"/>
        <w:tabs>
          <w:tab w:val="left" w:pos="236"/>
          <w:tab w:val="left" w:pos="1276"/>
        </w:tabs>
        <w:spacing w:line="240" w:lineRule="auto"/>
        <w:ind w:left="1069"/>
        <w:jc w:val="left"/>
        <w:rPr>
          <w:sz w:val="28"/>
          <w:szCs w:val="28"/>
        </w:rPr>
      </w:pPr>
    </w:p>
    <w:p w:rsidR="005F5FA6" w:rsidRPr="00CD57D5" w:rsidRDefault="00731DB1" w:rsidP="00CD57D5">
      <w:pPr>
        <w:pStyle w:val="30"/>
        <w:shd w:val="clear" w:color="auto" w:fill="auto"/>
        <w:tabs>
          <w:tab w:val="left" w:pos="236"/>
          <w:tab w:val="left" w:pos="1276"/>
        </w:tabs>
        <w:spacing w:line="240" w:lineRule="auto"/>
        <w:ind w:left="709"/>
        <w:jc w:val="left"/>
        <w:rPr>
          <w:sz w:val="28"/>
          <w:szCs w:val="28"/>
        </w:rPr>
      </w:pPr>
      <w:r w:rsidRPr="00CD57D5">
        <w:rPr>
          <w:sz w:val="28"/>
          <w:szCs w:val="28"/>
        </w:rPr>
        <w:t xml:space="preserve">Раздел 1. </w:t>
      </w:r>
      <w:r w:rsidR="005F5FA6" w:rsidRPr="00CD57D5">
        <w:rPr>
          <w:sz w:val="28"/>
          <w:szCs w:val="28"/>
        </w:rPr>
        <w:t>Тестовые задания (по 2 балла за вопрос)</w:t>
      </w:r>
    </w:p>
    <w:p w:rsidR="005F5FA6" w:rsidRPr="00CD57D5" w:rsidRDefault="005F5FA6" w:rsidP="00CD57D5">
      <w:pPr>
        <w:pStyle w:val="30"/>
        <w:shd w:val="clear" w:color="auto" w:fill="auto"/>
        <w:tabs>
          <w:tab w:val="left" w:pos="236"/>
          <w:tab w:val="left" w:pos="1276"/>
        </w:tabs>
        <w:spacing w:line="240" w:lineRule="auto"/>
        <w:jc w:val="both"/>
        <w:rPr>
          <w:sz w:val="28"/>
          <w:szCs w:val="28"/>
        </w:rPr>
      </w:pPr>
    </w:p>
    <w:p w:rsidR="005F5FA6" w:rsidRPr="00CD57D5" w:rsidRDefault="005F5FA6" w:rsidP="00CD57D5">
      <w:pPr>
        <w:jc w:val="both"/>
        <w:rPr>
          <w:b/>
          <w:bCs/>
          <w:sz w:val="28"/>
          <w:szCs w:val="28"/>
        </w:rPr>
      </w:pPr>
      <w:r w:rsidRPr="00CD57D5">
        <w:rPr>
          <w:b/>
          <w:bCs/>
          <w:sz w:val="28"/>
          <w:szCs w:val="28"/>
        </w:rPr>
        <w:t>1. Метод налогообложения, согласно которому для всех налогоплательщиков установлена одинаковая сумма налогового платежа, называется:</w:t>
      </w:r>
    </w:p>
    <w:p w:rsidR="005F5FA6" w:rsidRPr="00CD57D5" w:rsidRDefault="005F5FA6" w:rsidP="00CD57D5">
      <w:pPr>
        <w:jc w:val="both"/>
        <w:rPr>
          <w:sz w:val="28"/>
          <w:szCs w:val="28"/>
        </w:rPr>
      </w:pPr>
      <w:r w:rsidRPr="00CD57D5">
        <w:rPr>
          <w:sz w:val="28"/>
          <w:szCs w:val="28"/>
        </w:rPr>
        <w:t>а) пропорциональным;</w:t>
      </w:r>
    </w:p>
    <w:p w:rsidR="005F5FA6" w:rsidRPr="00CD57D5" w:rsidRDefault="005F5FA6" w:rsidP="00CD57D5">
      <w:pPr>
        <w:jc w:val="both"/>
        <w:rPr>
          <w:sz w:val="28"/>
          <w:szCs w:val="28"/>
        </w:rPr>
      </w:pPr>
      <w:r w:rsidRPr="00CD57D5">
        <w:rPr>
          <w:sz w:val="28"/>
          <w:szCs w:val="28"/>
        </w:rPr>
        <w:t>б) равным;</w:t>
      </w:r>
    </w:p>
    <w:p w:rsidR="005F5FA6" w:rsidRPr="00CD57D5" w:rsidRDefault="005F5FA6" w:rsidP="00CD57D5">
      <w:pPr>
        <w:jc w:val="both"/>
        <w:rPr>
          <w:sz w:val="28"/>
          <w:szCs w:val="28"/>
        </w:rPr>
      </w:pPr>
      <w:r w:rsidRPr="00CD57D5">
        <w:rPr>
          <w:sz w:val="28"/>
          <w:szCs w:val="28"/>
        </w:rPr>
        <w:t>в) справедливым;</w:t>
      </w:r>
    </w:p>
    <w:p w:rsidR="005F5FA6" w:rsidRPr="00CD57D5" w:rsidRDefault="005F5FA6" w:rsidP="00CD57D5">
      <w:pPr>
        <w:jc w:val="both"/>
        <w:rPr>
          <w:sz w:val="28"/>
          <w:szCs w:val="28"/>
        </w:rPr>
      </w:pPr>
      <w:r w:rsidRPr="00CD57D5">
        <w:rPr>
          <w:sz w:val="28"/>
          <w:szCs w:val="28"/>
        </w:rPr>
        <w:t>г) прогрессивным.</w:t>
      </w:r>
    </w:p>
    <w:p w:rsidR="005F5FA6" w:rsidRPr="00CD57D5" w:rsidRDefault="005F5FA6" w:rsidP="00CD57D5">
      <w:pPr>
        <w:pStyle w:val="30"/>
        <w:shd w:val="clear" w:color="auto" w:fill="auto"/>
        <w:tabs>
          <w:tab w:val="left" w:pos="236"/>
          <w:tab w:val="left" w:pos="1276"/>
        </w:tabs>
        <w:spacing w:line="240" w:lineRule="auto"/>
        <w:jc w:val="both"/>
        <w:rPr>
          <w:sz w:val="28"/>
          <w:szCs w:val="28"/>
        </w:rPr>
      </w:pPr>
    </w:p>
    <w:p w:rsidR="005F5FA6" w:rsidRPr="00CD57D5" w:rsidRDefault="005F5FA6" w:rsidP="00CD57D5">
      <w:pPr>
        <w:pStyle w:val="af3"/>
        <w:spacing w:before="0" w:beforeAutospacing="0" w:after="0" w:afterAutospacing="0"/>
        <w:jc w:val="both"/>
        <w:rPr>
          <w:b/>
          <w:sz w:val="28"/>
          <w:szCs w:val="28"/>
        </w:rPr>
      </w:pPr>
      <w:r w:rsidRPr="00CD57D5">
        <w:rPr>
          <w:b/>
          <w:sz w:val="28"/>
          <w:szCs w:val="28"/>
        </w:rPr>
        <w:t xml:space="preserve">2. Регулирующая функция налогов состоит в  ______________ </w:t>
      </w:r>
    </w:p>
    <w:p w:rsidR="005F5FA6" w:rsidRPr="00CD57D5" w:rsidRDefault="005F5FA6" w:rsidP="00CD57D5">
      <w:pPr>
        <w:pStyle w:val="af3"/>
        <w:spacing w:before="0" w:beforeAutospacing="0" w:after="0" w:afterAutospacing="0"/>
        <w:ind w:left="1069"/>
        <w:jc w:val="both"/>
        <w:rPr>
          <w:sz w:val="28"/>
          <w:szCs w:val="28"/>
        </w:rPr>
      </w:pPr>
    </w:p>
    <w:p w:rsidR="005F5FA6" w:rsidRPr="00CD57D5" w:rsidRDefault="005F5FA6" w:rsidP="00CD57D5">
      <w:pPr>
        <w:tabs>
          <w:tab w:val="left" w:pos="2700"/>
        </w:tabs>
        <w:jc w:val="both"/>
        <w:rPr>
          <w:sz w:val="28"/>
          <w:szCs w:val="28"/>
        </w:rPr>
      </w:pPr>
      <w:r w:rsidRPr="00CD57D5">
        <w:rPr>
          <w:b/>
          <w:sz w:val="28"/>
          <w:szCs w:val="28"/>
        </w:rPr>
        <w:t>3. По НДС налоговая ставка в размере 10% установлена для товаров:</w:t>
      </w:r>
      <w:r w:rsidRPr="00CD57D5">
        <w:rPr>
          <w:sz w:val="28"/>
          <w:szCs w:val="28"/>
        </w:rPr>
        <w:t xml:space="preserve"> </w:t>
      </w:r>
    </w:p>
    <w:p w:rsidR="005F5FA6" w:rsidRPr="00CD57D5" w:rsidRDefault="005F5FA6" w:rsidP="00CD57D5">
      <w:pPr>
        <w:tabs>
          <w:tab w:val="left" w:pos="2700"/>
        </w:tabs>
        <w:jc w:val="both"/>
        <w:rPr>
          <w:sz w:val="28"/>
          <w:szCs w:val="28"/>
        </w:rPr>
      </w:pPr>
      <w:r w:rsidRPr="00CD57D5">
        <w:rPr>
          <w:sz w:val="28"/>
          <w:szCs w:val="28"/>
        </w:rPr>
        <w:t>а) хлеб</w:t>
      </w:r>
    </w:p>
    <w:p w:rsidR="005F5FA6" w:rsidRPr="00CD57D5" w:rsidRDefault="005F5FA6" w:rsidP="00CD57D5">
      <w:pPr>
        <w:tabs>
          <w:tab w:val="left" w:pos="2700"/>
        </w:tabs>
        <w:jc w:val="both"/>
        <w:rPr>
          <w:sz w:val="28"/>
          <w:szCs w:val="28"/>
        </w:rPr>
      </w:pPr>
      <w:r w:rsidRPr="00CD57D5">
        <w:rPr>
          <w:sz w:val="28"/>
          <w:szCs w:val="28"/>
        </w:rPr>
        <w:t xml:space="preserve">б) красная икра </w:t>
      </w:r>
    </w:p>
    <w:p w:rsidR="005F5FA6" w:rsidRPr="00CD57D5" w:rsidRDefault="005F5FA6" w:rsidP="00CD57D5">
      <w:pPr>
        <w:tabs>
          <w:tab w:val="left" w:pos="2700"/>
        </w:tabs>
        <w:jc w:val="both"/>
        <w:rPr>
          <w:sz w:val="28"/>
          <w:szCs w:val="28"/>
        </w:rPr>
      </w:pPr>
      <w:r w:rsidRPr="00CD57D5">
        <w:rPr>
          <w:sz w:val="28"/>
          <w:szCs w:val="28"/>
        </w:rPr>
        <w:t xml:space="preserve"> в)учебник по физике </w:t>
      </w:r>
    </w:p>
    <w:p w:rsidR="005F5FA6" w:rsidRPr="00CD57D5" w:rsidRDefault="005F5FA6" w:rsidP="00CD57D5">
      <w:pPr>
        <w:tabs>
          <w:tab w:val="left" w:pos="2700"/>
        </w:tabs>
        <w:jc w:val="both"/>
        <w:rPr>
          <w:b/>
          <w:sz w:val="28"/>
          <w:szCs w:val="28"/>
        </w:rPr>
      </w:pPr>
      <w:r w:rsidRPr="00CD57D5">
        <w:rPr>
          <w:sz w:val="28"/>
          <w:szCs w:val="28"/>
        </w:rPr>
        <w:t xml:space="preserve"> г) сборник стихов  С. Есенина</w:t>
      </w:r>
      <w:r w:rsidRPr="00CD57D5">
        <w:rPr>
          <w:b/>
          <w:sz w:val="28"/>
          <w:szCs w:val="28"/>
        </w:rPr>
        <w:t>.</w:t>
      </w:r>
    </w:p>
    <w:p w:rsidR="005F5FA6" w:rsidRPr="00CD57D5" w:rsidRDefault="005F5FA6" w:rsidP="00CD57D5">
      <w:pPr>
        <w:pStyle w:val="30"/>
        <w:shd w:val="clear" w:color="auto" w:fill="auto"/>
        <w:tabs>
          <w:tab w:val="left" w:pos="236"/>
          <w:tab w:val="left" w:pos="1276"/>
        </w:tabs>
        <w:spacing w:line="240" w:lineRule="auto"/>
        <w:jc w:val="both"/>
        <w:rPr>
          <w:b w:val="0"/>
          <w:sz w:val="28"/>
          <w:szCs w:val="28"/>
        </w:rPr>
      </w:pPr>
    </w:p>
    <w:p w:rsidR="005F5FA6" w:rsidRPr="00CD57D5" w:rsidRDefault="005F5FA6" w:rsidP="00CD57D5">
      <w:pPr>
        <w:jc w:val="both"/>
        <w:rPr>
          <w:b/>
          <w:sz w:val="28"/>
          <w:szCs w:val="28"/>
        </w:rPr>
      </w:pPr>
      <w:r w:rsidRPr="00CD57D5">
        <w:rPr>
          <w:b/>
          <w:sz w:val="28"/>
          <w:szCs w:val="28"/>
        </w:rPr>
        <w:t>4. Укажите плательщиков акциза:</w:t>
      </w:r>
    </w:p>
    <w:p w:rsidR="005F5FA6" w:rsidRPr="00CD57D5" w:rsidRDefault="005F5FA6" w:rsidP="00CD57D5">
      <w:pPr>
        <w:jc w:val="both"/>
        <w:rPr>
          <w:sz w:val="28"/>
          <w:szCs w:val="28"/>
        </w:rPr>
      </w:pPr>
      <w:r w:rsidRPr="00CD57D5">
        <w:rPr>
          <w:sz w:val="28"/>
          <w:szCs w:val="28"/>
        </w:rPr>
        <w:t xml:space="preserve">а) российская организация ввозит на территорию РФ немецкие автомобили; </w:t>
      </w:r>
    </w:p>
    <w:p w:rsidR="005F5FA6" w:rsidRPr="00CD57D5" w:rsidRDefault="005F5FA6" w:rsidP="00CD57D5">
      <w:pPr>
        <w:jc w:val="both"/>
        <w:rPr>
          <w:sz w:val="28"/>
          <w:szCs w:val="28"/>
        </w:rPr>
      </w:pPr>
      <w:r w:rsidRPr="00CD57D5">
        <w:rPr>
          <w:sz w:val="28"/>
          <w:szCs w:val="28"/>
        </w:rPr>
        <w:t>б)</w:t>
      </w:r>
      <w:r w:rsidR="00722FC7">
        <w:rPr>
          <w:sz w:val="28"/>
          <w:szCs w:val="28"/>
        </w:rPr>
        <w:t xml:space="preserve"> </w:t>
      </w:r>
      <w:r w:rsidRPr="00CD57D5">
        <w:rPr>
          <w:sz w:val="28"/>
          <w:szCs w:val="28"/>
        </w:rPr>
        <w:t xml:space="preserve">индивидуальный предприниматель ввозит на территорию РФ финскую водку;  </w:t>
      </w:r>
    </w:p>
    <w:p w:rsidR="005F5FA6" w:rsidRPr="00CD57D5" w:rsidRDefault="005F5FA6" w:rsidP="008516E1">
      <w:pPr>
        <w:jc w:val="both"/>
        <w:rPr>
          <w:sz w:val="28"/>
          <w:szCs w:val="28"/>
        </w:rPr>
      </w:pPr>
      <w:r w:rsidRPr="00CD57D5">
        <w:rPr>
          <w:sz w:val="28"/>
          <w:szCs w:val="28"/>
        </w:rPr>
        <w:t xml:space="preserve"> в) магазин розничной торговли реализует алкогольную продукцию; </w:t>
      </w:r>
    </w:p>
    <w:p w:rsidR="005F5FA6" w:rsidRPr="00CD57D5" w:rsidRDefault="005F5FA6" w:rsidP="008516E1">
      <w:pPr>
        <w:jc w:val="both"/>
        <w:rPr>
          <w:sz w:val="28"/>
          <w:szCs w:val="28"/>
        </w:rPr>
      </w:pPr>
      <w:r w:rsidRPr="00CD57D5">
        <w:rPr>
          <w:sz w:val="28"/>
          <w:szCs w:val="28"/>
        </w:rPr>
        <w:t xml:space="preserve">г) табачная фабрика производит и реализует на территории РФ сигареты. </w:t>
      </w:r>
    </w:p>
    <w:p w:rsidR="005F5FA6" w:rsidRPr="00CD57D5" w:rsidRDefault="005F5FA6" w:rsidP="008516E1">
      <w:pPr>
        <w:pStyle w:val="30"/>
        <w:shd w:val="clear" w:color="auto" w:fill="auto"/>
        <w:tabs>
          <w:tab w:val="left" w:pos="236"/>
          <w:tab w:val="left" w:pos="1276"/>
        </w:tabs>
        <w:spacing w:line="240" w:lineRule="auto"/>
        <w:jc w:val="both"/>
        <w:rPr>
          <w:b w:val="0"/>
          <w:sz w:val="28"/>
          <w:szCs w:val="28"/>
        </w:rPr>
      </w:pPr>
    </w:p>
    <w:p w:rsidR="005F5FA6" w:rsidRPr="00CD57D5" w:rsidRDefault="005F5FA6" w:rsidP="008516E1">
      <w:pPr>
        <w:pStyle w:val="af5"/>
        <w:spacing w:after="0"/>
        <w:ind w:left="0"/>
        <w:rPr>
          <w:b/>
          <w:sz w:val="28"/>
          <w:szCs w:val="28"/>
        </w:rPr>
      </w:pPr>
      <w:r w:rsidRPr="00CD57D5">
        <w:rPr>
          <w:b/>
          <w:sz w:val="28"/>
          <w:szCs w:val="28"/>
        </w:rPr>
        <w:t xml:space="preserve">5. Укажите налогоплательщиков, которые обязаны подать налоговую декларацию по НДФЛ </w:t>
      </w:r>
    </w:p>
    <w:p w:rsidR="005F5FA6" w:rsidRPr="00CD57D5" w:rsidRDefault="005F5FA6" w:rsidP="008516E1">
      <w:pPr>
        <w:pStyle w:val="af5"/>
        <w:spacing w:after="0"/>
        <w:ind w:left="0"/>
        <w:rPr>
          <w:sz w:val="28"/>
          <w:szCs w:val="28"/>
        </w:rPr>
      </w:pPr>
      <w:r w:rsidRPr="00CD57D5">
        <w:rPr>
          <w:sz w:val="28"/>
          <w:szCs w:val="28"/>
        </w:rPr>
        <w:t>а) индивидуальный предприниматель;</w:t>
      </w:r>
    </w:p>
    <w:p w:rsidR="005F5FA6" w:rsidRPr="00CD57D5" w:rsidRDefault="005F5FA6" w:rsidP="008516E1">
      <w:pPr>
        <w:pStyle w:val="af5"/>
        <w:spacing w:after="0"/>
        <w:ind w:left="0"/>
        <w:rPr>
          <w:sz w:val="28"/>
          <w:szCs w:val="28"/>
        </w:rPr>
      </w:pPr>
      <w:r w:rsidRPr="00CD57D5">
        <w:rPr>
          <w:sz w:val="28"/>
          <w:szCs w:val="28"/>
        </w:rPr>
        <w:t>б) пенсионер;</w:t>
      </w:r>
    </w:p>
    <w:p w:rsidR="005F5FA6" w:rsidRPr="00CD57D5" w:rsidRDefault="005F5FA6" w:rsidP="008516E1">
      <w:pPr>
        <w:pStyle w:val="af5"/>
        <w:spacing w:after="0"/>
        <w:ind w:left="0"/>
        <w:rPr>
          <w:sz w:val="28"/>
          <w:szCs w:val="28"/>
        </w:rPr>
      </w:pPr>
      <w:r w:rsidRPr="00CD57D5">
        <w:rPr>
          <w:sz w:val="28"/>
          <w:szCs w:val="28"/>
        </w:rPr>
        <w:t>в) физическое лицо сдает в аренду квартиру другому физическому лицу</w:t>
      </w:r>
    </w:p>
    <w:p w:rsidR="005F5FA6" w:rsidRPr="00CD57D5" w:rsidRDefault="005F5FA6" w:rsidP="008516E1">
      <w:pPr>
        <w:pStyle w:val="af5"/>
        <w:spacing w:after="0"/>
        <w:ind w:left="0"/>
        <w:rPr>
          <w:sz w:val="28"/>
          <w:szCs w:val="28"/>
        </w:rPr>
      </w:pPr>
      <w:r w:rsidRPr="00CD57D5">
        <w:rPr>
          <w:sz w:val="28"/>
          <w:szCs w:val="28"/>
        </w:rPr>
        <w:t xml:space="preserve"> г)</w:t>
      </w:r>
      <w:r w:rsidR="00722FC7">
        <w:rPr>
          <w:sz w:val="28"/>
          <w:szCs w:val="28"/>
        </w:rPr>
        <w:t xml:space="preserve"> </w:t>
      </w:r>
      <w:r w:rsidRPr="00CD57D5">
        <w:rPr>
          <w:sz w:val="28"/>
          <w:szCs w:val="28"/>
        </w:rPr>
        <w:t xml:space="preserve">физическое лицо имеет два места работы </w:t>
      </w:r>
    </w:p>
    <w:p w:rsidR="005F5FA6" w:rsidRPr="00CD57D5" w:rsidRDefault="005F5FA6" w:rsidP="008516E1">
      <w:pPr>
        <w:pStyle w:val="af5"/>
        <w:spacing w:after="0"/>
        <w:ind w:left="0"/>
        <w:rPr>
          <w:sz w:val="28"/>
          <w:szCs w:val="28"/>
        </w:rPr>
      </w:pPr>
    </w:p>
    <w:p w:rsidR="005F5FA6" w:rsidRPr="00CD57D5" w:rsidRDefault="005F5FA6" w:rsidP="008516E1">
      <w:pPr>
        <w:pStyle w:val="20"/>
        <w:tabs>
          <w:tab w:val="num" w:pos="851"/>
        </w:tabs>
        <w:spacing w:after="0" w:line="240" w:lineRule="auto"/>
        <w:ind w:left="0"/>
        <w:jc w:val="both"/>
        <w:rPr>
          <w:rFonts w:ascii="Times New Roman" w:hAnsi="Times New Roman" w:cs="Times New Roman"/>
          <w:sz w:val="28"/>
          <w:szCs w:val="28"/>
        </w:rPr>
      </w:pPr>
      <w:r w:rsidRPr="00CD57D5">
        <w:rPr>
          <w:rFonts w:ascii="Times New Roman" w:hAnsi="Times New Roman" w:cs="Times New Roman"/>
          <w:b/>
          <w:sz w:val="28"/>
          <w:szCs w:val="28"/>
        </w:rPr>
        <w:t>6. Укажите плательщиков налога на профессиональный доход и условия для его применения ___________________________</w:t>
      </w:r>
    </w:p>
    <w:p w:rsidR="005F5FA6" w:rsidRPr="00CD57D5" w:rsidRDefault="005F5FA6" w:rsidP="008516E1">
      <w:pPr>
        <w:jc w:val="both"/>
        <w:rPr>
          <w:sz w:val="28"/>
          <w:szCs w:val="28"/>
        </w:rPr>
      </w:pPr>
      <w:r w:rsidRPr="00CD57D5">
        <w:rPr>
          <w:b/>
          <w:sz w:val="28"/>
          <w:szCs w:val="28"/>
        </w:rPr>
        <w:t xml:space="preserve">7. Укажите верные утверждения в отношении транспортного налога: </w:t>
      </w:r>
    </w:p>
    <w:p w:rsidR="005F5FA6" w:rsidRPr="00CD57D5" w:rsidRDefault="005F5FA6" w:rsidP="00CD57D5">
      <w:pPr>
        <w:jc w:val="both"/>
        <w:rPr>
          <w:sz w:val="28"/>
          <w:szCs w:val="28"/>
        </w:rPr>
      </w:pPr>
      <w:r w:rsidRPr="00CD57D5">
        <w:rPr>
          <w:sz w:val="28"/>
          <w:szCs w:val="28"/>
        </w:rPr>
        <w:t>а) налог местный;</w:t>
      </w:r>
    </w:p>
    <w:p w:rsidR="005F5FA6" w:rsidRPr="00CD57D5" w:rsidRDefault="005F5FA6" w:rsidP="00CD57D5">
      <w:pPr>
        <w:jc w:val="both"/>
        <w:rPr>
          <w:sz w:val="28"/>
          <w:szCs w:val="28"/>
        </w:rPr>
      </w:pPr>
      <w:r w:rsidRPr="00CD57D5">
        <w:rPr>
          <w:sz w:val="28"/>
          <w:szCs w:val="28"/>
        </w:rPr>
        <w:t>б) налоговой базой признается стоимость транспортного средства;</w:t>
      </w:r>
    </w:p>
    <w:p w:rsidR="005F5FA6" w:rsidRPr="00CD57D5" w:rsidRDefault="005F5FA6" w:rsidP="00CD57D5">
      <w:pPr>
        <w:jc w:val="both"/>
        <w:rPr>
          <w:sz w:val="28"/>
          <w:szCs w:val="28"/>
        </w:rPr>
      </w:pPr>
      <w:r w:rsidRPr="00CD57D5">
        <w:rPr>
          <w:sz w:val="28"/>
          <w:szCs w:val="28"/>
        </w:rPr>
        <w:lastRenderedPageBreak/>
        <w:t>в) организации исчисляют налог самостоятельно;</w:t>
      </w:r>
    </w:p>
    <w:p w:rsidR="005F5FA6" w:rsidRPr="00CD57D5" w:rsidRDefault="005F5FA6" w:rsidP="00CD57D5">
      <w:pPr>
        <w:jc w:val="both"/>
        <w:rPr>
          <w:sz w:val="28"/>
          <w:szCs w:val="28"/>
        </w:rPr>
      </w:pPr>
      <w:r w:rsidRPr="00CD57D5">
        <w:rPr>
          <w:sz w:val="28"/>
          <w:szCs w:val="28"/>
        </w:rPr>
        <w:t xml:space="preserve">г) субъект РФ имеет право увеличить или уменьшить налоговую ставку, но не более чем в 10 раз </w:t>
      </w:r>
    </w:p>
    <w:p w:rsidR="005F5FA6" w:rsidRPr="00CD57D5" w:rsidRDefault="005F5FA6" w:rsidP="00CD57D5">
      <w:pPr>
        <w:pStyle w:val="af3"/>
        <w:spacing w:before="0" w:beforeAutospacing="0" w:after="0" w:afterAutospacing="0"/>
        <w:jc w:val="both"/>
        <w:rPr>
          <w:sz w:val="28"/>
          <w:szCs w:val="28"/>
        </w:rPr>
      </w:pPr>
    </w:p>
    <w:p w:rsidR="005F5FA6" w:rsidRPr="00CD57D5" w:rsidRDefault="005F5FA6" w:rsidP="00CD57D5">
      <w:pPr>
        <w:jc w:val="both"/>
        <w:rPr>
          <w:sz w:val="28"/>
          <w:szCs w:val="28"/>
        </w:rPr>
      </w:pPr>
      <w:r w:rsidRPr="00CD57D5">
        <w:rPr>
          <w:b/>
          <w:bCs/>
          <w:sz w:val="28"/>
          <w:szCs w:val="28"/>
        </w:rPr>
        <w:t>8. Укажите плательщиков, объект налогообложения и налоговую ставку для ПСН  ____________</w:t>
      </w:r>
    </w:p>
    <w:p w:rsidR="005F5FA6" w:rsidRPr="00CD57D5" w:rsidRDefault="005F5FA6" w:rsidP="00CD57D5">
      <w:pPr>
        <w:jc w:val="both"/>
        <w:rPr>
          <w:sz w:val="28"/>
          <w:szCs w:val="28"/>
        </w:rPr>
      </w:pPr>
    </w:p>
    <w:p w:rsidR="005F5FA6" w:rsidRPr="00CD57D5" w:rsidRDefault="005F5FA6" w:rsidP="00CD57D5">
      <w:pPr>
        <w:jc w:val="both"/>
        <w:rPr>
          <w:b/>
          <w:bCs/>
          <w:sz w:val="28"/>
          <w:szCs w:val="28"/>
        </w:rPr>
      </w:pPr>
      <w:r w:rsidRPr="00CD57D5">
        <w:rPr>
          <w:b/>
          <w:bCs/>
          <w:sz w:val="28"/>
          <w:szCs w:val="28"/>
        </w:rPr>
        <w:t>9. Плательщиками налога на прибыль организаций являются:</w:t>
      </w:r>
    </w:p>
    <w:p w:rsidR="005F5FA6" w:rsidRPr="00CD57D5" w:rsidRDefault="005F5FA6" w:rsidP="00CD57D5">
      <w:pPr>
        <w:jc w:val="both"/>
        <w:rPr>
          <w:sz w:val="28"/>
          <w:szCs w:val="28"/>
        </w:rPr>
      </w:pPr>
      <w:r w:rsidRPr="00CD57D5">
        <w:rPr>
          <w:sz w:val="28"/>
          <w:szCs w:val="28"/>
        </w:rPr>
        <w:t>а) российская организация осуществляет торговую деятельность;</w:t>
      </w:r>
    </w:p>
    <w:p w:rsidR="005F5FA6" w:rsidRPr="00CD57D5" w:rsidRDefault="005F5FA6" w:rsidP="00CD57D5">
      <w:pPr>
        <w:jc w:val="both"/>
        <w:rPr>
          <w:sz w:val="28"/>
          <w:szCs w:val="28"/>
        </w:rPr>
      </w:pPr>
      <w:r w:rsidRPr="00CD57D5">
        <w:rPr>
          <w:sz w:val="28"/>
          <w:szCs w:val="28"/>
        </w:rPr>
        <w:t>б) российская организация работ только в сфере игорного бизнеса;</w:t>
      </w:r>
    </w:p>
    <w:p w:rsidR="005F5FA6" w:rsidRPr="00CD57D5" w:rsidRDefault="005F5FA6" w:rsidP="00CD57D5">
      <w:pPr>
        <w:jc w:val="both"/>
        <w:rPr>
          <w:sz w:val="28"/>
          <w:szCs w:val="28"/>
        </w:rPr>
      </w:pPr>
      <w:r w:rsidRPr="00CD57D5">
        <w:rPr>
          <w:sz w:val="28"/>
          <w:szCs w:val="28"/>
        </w:rPr>
        <w:t>в) индивидуальный предприниматель осуществляет производственную деятельность;</w:t>
      </w:r>
    </w:p>
    <w:p w:rsidR="005F5FA6" w:rsidRPr="00CD57D5" w:rsidRDefault="005F5FA6" w:rsidP="00CD57D5">
      <w:pPr>
        <w:jc w:val="both"/>
        <w:rPr>
          <w:sz w:val="28"/>
          <w:szCs w:val="28"/>
        </w:rPr>
      </w:pPr>
      <w:r w:rsidRPr="00CD57D5">
        <w:rPr>
          <w:sz w:val="28"/>
          <w:szCs w:val="28"/>
        </w:rPr>
        <w:t>г) кафе «Фиалка» работает на упрощенной системе налогообложения.</w:t>
      </w:r>
    </w:p>
    <w:p w:rsidR="005F5FA6" w:rsidRPr="00CD57D5" w:rsidRDefault="005F5FA6" w:rsidP="00CD57D5">
      <w:pPr>
        <w:jc w:val="both"/>
        <w:rPr>
          <w:sz w:val="28"/>
          <w:szCs w:val="28"/>
        </w:rPr>
      </w:pPr>
    </w:p>
    <w:p w:rsidR="005F5FA6" w:rsidRPr="00CD57D5" w:rsidRDefault="005F5FA6" w:rsidP="00CD57D5">
      <w:pPr>
        <w:jc w:val="both"/>
        <w:rPr>
          <w:b/>
          <w:bCs/>
          <w:sz w:val="28"/>
          <w:szCs w:val="28"/>
        </w:rPr>
      </w:pPr>
      <w:r w:rsidRPr="00CD57D5">
        <w:rPr>
          <w:b/>
          <w:bCs/>
          <w:sz w:val="28"/>
          <w:szCs w:val="28"/>
        </w:rPr>
        <w:t>10. Перечень легковых автомобилей средней стоимостью от 3 млн. руб. размещается на официальном сайте:</w:t>
      </w:r>
    </w:p>
    <w:p w:rsidR="005F5FA6" w:rsidRPr="00CD57D5" w:rsidRDefault="005F5FA6" w:rsidP="00CD57D5">
      <w:pPr>
        <w:jc w:val="both"/>
        <w:rPr>
          <w:sz w:val="28"/>
          <w:szCs w:val="28"/>
        </w:rPr>
      </w:pPr>
      <w:r w:rsidRPr="00CD57D5">
        <w:rPr>
          <w:sz w:val="28"/>
          <w:szCs w:val="28"/>
        </w:rPr>
        <w:t>а) Федеральной налоговой службы Российской Федерации;</w:t>
      </w:r>
    </w:p>
    <w:p w:rsidR="005F5FA6" w:rsidRPr="00CD57D5" w:rsidRDefault="005F5FA6" w:rsidP="00CD57D5">
      <w:pPr>
        <w:jc w:val="both"/>
        <w:rPr>
          <w:sz w:val="28"/>
          <w:szCs w:val="28"/>
        </w:rPr>
      </w:pPr>
      <w:r w:rsidRPr="00CD57D5">
        <w:rPr>
          <w:sz w:val="28"/>
          <w:szCs w:val="28"/>
        </w:rPr>
        <w:t>б) Министерства экономического развития Российской Федерации;</w:t>
      </w:r>
    </w:p>
    <w:p w:rsidR="005F5FA6" w:rsidRPr="00CD57D5" w:rsidRDefault="005F5FA6" w:rsidP="00CD57D5">
      <w:pPr>
        <w:jc w:val="both"/>
        <w:rPr>
          <w:sz w:val="28"/>
          <w:szCs w:val="28"/>
        </w:rPr>
      </w:pPr>
      <w:r w:rsidRPr="00CD57D5">
        <w:rPr>
          <w:sz w:val="28"/>
          <w:szCs w:val="28"/>
        </w:rPr>
        <w:t>в) Министерства промышленности и торговли Российской Федерации;</w:t>
      </w:r>
    </w:p>
    <w:p w:rsidR="005F5FA6" w:rsidRPr="00CD57D5" w:rsidRDefault="005F5FA6" w:rsidP="00CD57D5">
      <w:pPr>
        <w:jc w:val="both"/>
        <w:rPr>
          <w:sz w:val="28"/>
          <w:szCs w:val="28"/>
        </w:rPr>
      </w:pPr>
      <w:r w:rsidRPr="00CD57D5">
        <w:rPr>
          <w:sz w:val="28"/>
          <w:szCs w:val="28"/>
        </w:rPr>
        <w:t>г) Министерств</w:t>
      </w:r>
      <w:r w:rsidR="00731DB1" w:rsidRPr="00CD57D5">
        <w:rPr>
          <w:sz w:val="28"/>
          <w:szCs w:val="28"/>
        </w:rPr>
        <w:t>а финансов Российской Федерации</w:t>
      </w:r>
    </w:p>
    <w:p w:rsidR="00731DB1" w:rsidRPr="00CD57D5" w:rsidRDefault="00731DB1" w:rsidP="00CD57D5">
      <w:pPr>
        <w:jc w:val="both"/>
        <w:rPr>
          <w:sz w:val="28"/>
          <w:szCs w:val="28"/>
        </w:rPr>
      </w:pPr>
    </w:p>
    <w:p w:rsidR="005F5FA6" w:rsidRPr="00CD57D5" w:rsidRDefault="00731DB1" w:rsidP="00CD57D5">
      <w:pPr>
        <w:pStyle w:val="30"/>
        <w:shd w:val="clear" w:color="auto" w:fill="auto"/>
        <w:tabs>
          <w:tab w:val="left" w:pos="236"/>
          <w:tab w:val="left" w:pos="1276"/>
        </w:tabs>
        <w:spacing w:line="240" w:lineRule="auto"/>
        <w:ind w:left="709"/>
        <w:jc w:val="left"/>
        <w:rPr>
          <w:sz w:val="28"/>
          <w:szCs w:val="28"/>
        </w:rPr>
      </w:pPr>
      <w:r w:rsidRPr="00CD57D5">
        <w:rPr>
          <w:sz w:val="28"/>
          <w:szCs w:val="28"/>
        </w:rPr>
        <w:t xml:space="preserve">Раздел 2. Решение задачи </w:t>
      </w:r>
      <w:r w:rsidR="005F5FA6" w:rsidRPr="00CD57D5">
        <w:rPr>
          <w:sz w:val="28"/>
          <w:szCs w:val="28"/>
          <w:u w:val="single"/>
        </w:rPr>
        <w:t>(10 баллов</w:t>
      </w:r>
      <w:r w:rsidR="005F5FA6" w:rsidRPr="00CD57D5">
        <w:rPr>
          <w:sz w:val="28"/>
          <w:szCs w:val="28"/>
        </w:rPr>
        <w:t>)</w:t>
      </w:r>
    </w:p>
    <w:p w:rsidR="005F5FA6" w:rsidRPr="00CD57D5" w:rsidRDefault="005F5FA6" w:rsidP="00CD57D5">
      <w:pPr>
        <w:ind w:firstLine="567"/>
        <w:jc w:val="both"/>
        <w:rPr>
          <w:sz w:val="28"/>
          <w:szCs w:val="28"/>
        </w:rPr>
      </w:pPr>
      <w:r w:rsidRPr="00CD57D5">
        <w:rPr>
          <w:sz w:val="28"/>
          <w:szCs w:val="28"/>
        </w:rPr>
        <w:t xml:space="preserve">Ликеро-водочный завод в апреле 2021 г.  произвел 800 бутылок водки (объем 0,5 литра), крепость 40 градусов. Реализация составила 600 бутылок. </w:t>
      </w:r>
    </w:p>
    <w:p w:rsidR="005F5FA6" w:rsidRPr="00CD57D5" w:rsidRDefault="005F5FA6" w:rsidP="00CD57D5">
      <w:pPr>
        <w:ind w:firstLine="567"/>
        <w:jc w:val="both"/>
        <w:rPr>
          <w:sz w:val="28"/>
          <w:szCs w:val="28"/>
        </w:rPr>
      </w:pPr>
      <w:r w:rsidRPr="00CD57D5">
        <w:rPr>
          <w:sz w:val="28"/>
          <w:szCs w:val="28"/>
        </w:rPr>
        <w:t>В апреле ликеро-водочный</w:t>
      </w:r>
      <w:r w:rsidR="00722FC7">
        <w:rPr>
          <w:sz w:val="28"/>
          <w:szCs w:val="28"/>
        </w:rPr>
        <w:t xml:space="preserve"> </w:t>
      </w:r>
      <w:r w:rsidRPr="00CD57D5">
        <w:rPr>
          <w:sz w:val="28"/>
          <w:szCs w:val="28"/>
        </w:rPr>
        <w:t xml:space="preserve">завод закупил 700 литров этилового спирта (96 градусов) для производства алкогольной продукции в мае месяце. </w:t>
      </w:r>
    </w:p>
    <w:p w:rsidR="005F5FA6" w:rsidRPr="00CD57D5" w:rsidRDefault="005F5FA6" w:rsidP="00CD57D5">
      <w:pPr>
        <w:ind w:firstLine="567"/>
        <w:jc w:val="both"/>
        <w:rPr>
          <w:sz w:val="28"/>
          <w:szCs w:val="28"/>
        </w:rPr>
      </w:pPr>
      <w:r w:rsidRPr="00CD57D5">
        <w:rPr>
          <w:sz w:val="28"/>
          <w:szCs w:val="28"/>
        </w:rPr>
        <w:t xml:space="preserve">В марте ликероводочный завод заплати авансовый платеж по акцизу в сумме 210 тыс. руб. </w:t>
      </w:r>
    </w:p>
    <w:p w:rsidR="005F5FA6" w:rsidRPr="00CD57D5" w:rsidRDefault="005F5FA6" w:rsidP="00CD57D5">
      <w:pPr>
        <w:ind w:firstLine="567"/>
        <w:jc w:val="both"/>
        <w:rPr>
          <w:sz w:val="28"/>
          <w:szCs w:val="28"/>
        </w:rPr>
      </w:pPr>
      <w:r w:rsidRPr="00CD57D5">
        <w:rPr>
          <w:b/>
          <w:sz w:val="28"/>
          <w:szCs w:val="28"/>
        </w:rPr>
        <w:t>Требуется</w:t>
      </w:r>
      <w:r w:rsidRPr="00CD57D5">
        <w:rPr>
          <w:sz w:val="28"/>
          <w:szCs w:val="28"/>
        </w:rPr>
        <w:t xml:space="preserve"> рассчитать за апрель авансовый платеж и сумму акциза к уплате в бюджет. </w:t>
      </w:r>
    </w:p>
    <w:p w:rsidR="005F5FA6" w:rsidRPr="00CD57D5" w:rsidRDefault="00731DB1" w:rsidP="00CD57D5">
      <w:pPr>
        <w:pStyle w:val="30"/>
        <w:numPr>
          <w:ilvl w:val="0"/>
          <w:numId w:val="10"/>
        </w:numPr>
        <w:shd w:val="clear" w:color="auto" w:fill="auto"/>
        <w:tabs>
          <w:tab w:val="left" w:pos="236"/>
          <w:tab w:val="left" w:pos="1276"/>
        </w:tabs>
        <w:spacing w:line="240" w:lineRule="auto"/>
        <w:jc w:val="both"/>
        <w:rPr>
          <w:sz w:val="28"/>
          <w:szCs w:val="28"/>
        </w:rPr>
      </w:pPr>
      <w:r w:rsidRPr="00CD57D5">
        <w:rPr>
          <w:sz w:val="28"/>
          <w:szCs w:val="28"/>
        </w:rPr>
        <w:t xml:space="preserve">Раздел 3. Выполнение практико-ориентированного задания </w:t>
      </w:r>
      <w:r w:rsidR="005F5FA6" w:rsidRPr="00CD57D5">
        <w:rPr>
          <w:sz w:val="28"/>
          <w:szCs w:val="28"/>
        </w:rPr>
        <w:t>(30 баллов)</w:t>
      </w:r>
    </w:p>
    <w:p w:rsidR="005F5FA6" w:rsidRPr="00CD57D5" w:rsidRDefault="005F5FA6" w:rsidP="00CD57D5">
      <w:pPr>
        <w:pStyle w:val="af5"/>
        <w:tabs>
          <w:tab w:val="left" w:pos="284"/>
        </w:tabs>
        <w:spacing w:after="0"/>
        <w:rPr>
          <w:sz w:val="28"/>
          <w:szCs w:val="28"/>
        </w:rPr>
      </w:pPr>
      <w:r w:rsidRPr="00CD57D5">
        <w:rPr>
          <w:sz w:val="28"/>
          <w:szCs w:val="28"/>
        </w:rPr>
        <w:t>Организация за отчетный период полугодие имеет следующие показатели деятельности:</w:t>
      </w:r>
    </w:p>
    <w:p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Доходы от реализации продукции собственного производства (детская одежда) составили 2 850 000 р (с НДС), поступило авансов в счет будущих поставок 960 000 р.</w:t>
      </w:r>
    </w:p>
    <w:p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 xml:space="preserve">Расходы на производство и реализацию 1 665 500 р., в том числе расходы на заработную плату 565 000 р. и представительские расходы 55 600 р. (из них расходы на буфетное обслуживание 25 000 р., услуги переводчика 15 000 р., обзорная экскурсия по городу 15 600 р.) </w:t>
      </w:r>
    </w:p>
    <w:p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Признаны штрафы в сумме 95 000 р., в т.ч. 60 000 р. – за нарушение условий договоров, 35 000 р. – за несвоевременную уплату налогов в бюджет.</w:t>
      </w:r>
    </w:p>
    <w:p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t xml:space="preserve">От учредителя, доля которого в уставном капитале составляет 45%, получено безвозмездно имущество стоимостью 220 000 р. </w:t>
      </w:r>
    </w:p>
    <w:p w:rsidR="005F5FA6" w:rsidRPr="00CD57D5" w:rsidRDefault="005F5FA6" w:rsidP="00CD57D5">
      <w:pPr>
        <w:pStyle w:val="a6"/>
        <w:widowControl/>
        <w:numPr>
          <w:ilvl w:val="0"/>
          <w:numId w:val="11"/>
        </w:numPr>
        <w:tabs>
          <w:tab w:val="left" w:pos="284"/>
        </w:tabs>
        <w:autoSpaceDE/>
        <w:autoSpaceDN/>
        <w:adjustRightInd/>
        <w:ind w:left="0" w:firstLine="360"/>
        <w:contextualSpacing/>
        <w:jc w:val="both"/>
        <w:rPr>
          <w:sz w:val="28"/>
          <w:szCs w:val="28"/>
        </w:rPr>
      </w:pPr>
      <w:r w:rsidRPr="00CD57D5">
        <w:rPr>
          <w:sz w:val="28"/>
          <w:szCs w:val="28"/>
        </w:rPr>
        <w:lastRenderedPageBreak/>
        <w:t xml:space="preserve">Получены дивиденды от российской компании      60 270 р. </w:t>
      </w:r>
    </w:p>
    <w:p w:rsidR="005F5FA6" w:rsidRPr="00CD57D5" w:rsidRDefault="005F5FA6" w:rsidP="00CD57D5">
      <w:pPr>
        <w:pStyle w:val="a6"/>
        <w:ind w:left="502"/>
        <w:jc w:val="both"/>
        <w:rPr>
          <w:b/>
          <w:sz w:val="28"/>
          <w:szCs w:val="28"/>
        </w:rPr>
      </w:pPr>
    </w:p>
    <w:p w:rsidR="005F5FA6" w:rsidRPr="00CD57D5" w:rsidRDefault="005F5FA6" w:rsidP="00CD57D5">
      <w:pPr>
        <w:pStyle w:val="a6"/>
        <w:ind w:left="0"/>
        <w:jc w:val="both"/>
        <w:rPr>
          <w:sz w:val="28"/>
          <w:szCs w:val="28"/>
        </w:rPr>
      </w:pPr>
      <w:r w:rsidRPr="00CD57D5">
        <w:rPr>
          <w:b/>
          <w:sz w:val="28"/>
          <w:szCs w:val="28"/>
        </w:rPr>
        <w:t xml:space="preserve">Определите </w:t>
      </w:r>
      <w:r w:rsidRPr="00CD57D5">
        <w:rPr>
          <w:sz w:val="28"/>
          <w:szCs w:val="28"/>
        </w:rPr>
        <w:t xml:space="preserve">сумму налога на прибыль организации за отчетный период </w:t>
      </w:r>
    </w:p>
    <w:p w:rsidR="00731DB1" w:rsidRPr="00CD57D5" w:rsidRDefault="00731DB1" w:rsidP="00CD57D5">
      <w:pPr>
        <w:pStyle w:val="a6"/>
        <w:ind w:left="0"/>
        <w:jc w:val="both"/>
        <w:rPr>
          <w:sz w:val="28"/>
          <w:szCs w:val="28"/>
        </w:rPr>
      </w:pPr>
    </w:p>
    <w:p w:rsidR="00731DB1" w:rsidRPr="00CD57D5" w:rsidRDefault="00731DB1" w:rsidP="00CD57D5">
      <w:pPr>
        <w:pStyle w:val="af5"/>
        <w:widowControl/>
        <w:autoSpaceDE/>
        <w:autoSpaceDN/>
        <w:adjustRightInd/>
        <w:spacing w:after="0"/>
        <w:ind w:left="0"/>
        <w:jc w:val="center"/>
        <w:rPr>
          <w:b/>
          <w:sz w:val="28"/>
          <w:szCs w:val="28"/>
        </w:rPr>
      </w:pPr>
      <w:r w:rsidRPr="00CD57D5">
        <w:rPr>
          <w:b/>
          <w:sz w:val="28"/>
          <w:szCs w:val="28"/>
        </w:rPr>
        <w:t>Примерный перечень вопросов к экзамену</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 xml:space="preserve"> Налоги: экономическое содержание, внешние формы проявления, характерные черты.</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Функции налогов и их взаимосвязь</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Элементы налогообложения и их характеристика.</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Экономическая и социальная роль налогов в современном обществе.</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 xml:space="preserve">Классические и современные принципы налогообложения, их реализация в Российской Федерации </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Методы налогообложения и способы уплаты налогов.</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Налоговая система государства и ее элементы.</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Классификация налогов.</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Преимущества и недостатки прямых и косвенных налогов.</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Организационные принципы построения налоговой системы в Российской Федерации.</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Налоговый контроль в Российской Федерации: формы и методы организации, виды налоговых проверок.</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Налоговые органы в Российской Федерации: состав, структура, задачи.</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 xml:space="preserve">Акцизы: состав подакцизных товаров, плательщики акцизов. </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Операции, не подлежащие обложению акцизами.</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Акцизы: налоговые ставки, налоговая база.</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Плательщики НДС. Освобождение от исполнения обязанности плательщика НДС. Налоговые ставки.</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 xml:space="preserve"> НДС: объект налогообложения, состав необлагаемых операций. </w:t>
      </w:r>
    </w:p>
    <w:p w:rsidR="00731DB1" w:rsidRPr="00CD57D5" w:rsidRDefault="00731DB1" w:rsidP="00CD57D5">
      <w:pPr>
        <w:pStyle w:val="af5"/>
        <w:widowControl/>
        <w:numPr>
          <w:ilvl w:val="0"/>
          <w:numId w:val="12"/>
        </w:numPr>
        <w:autoSpaceDE/>
        <w:autoSpaceDN/>
        <w:adjustRightInd/>
        <w:spacing w:after="0"/>
        <w:ind w:left="426" w:hanging="426"/>
        <w:jc w:val="both"/>
        <w:rPr>
          <w:sz w:val="28"/>
          <w:szCs w:val="28"/>
        </w:rPr>
      </w:pPr>
      <w:r w:rsidRPr="00CD57D5">
        <w:rPr>
          <w:sz w:val="28"/>
          <w:szCs w:val="28"/>
        </w:rPr>
        <w:t>Налоговые вычеты по НДС: экономическое назначение, условия и порядок их применения.</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Налог на прибыль организаций: плательщики, объект налогообложения и его составные элементы. </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Состав доходов облагаемых и необлагаемых налогом на прибыль организаций.</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Налог на прибыль организаций: расходы и их группировка.</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Расходы, не учитываемые в целях налогообложении прибыли организаций.</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Налог на прибыль организаций: налоговые ставки, налоговый период, порядок исчисления налога и налоговых платежей.</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 Налог на доходы физических лиц: плательщики, объект налогообложения, необлагаемые доходы. </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Стандартные налоговые вычеты, их размер, порядок и условия предоставления. </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Социальные налоговые вычеты, их виды, размер, порядок и условия предоставления.</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Имущественные налоговые вычеты, их виды, порядок и условия предоставления. </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Профессиональные налоговые вычеты и порядок их предоставления.</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Налоговая декларация, порядок и сроки ее представления.</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lastRenderedPageBreak/>
        <w:t xml:space="preserve">Налог на имущество организаций: плательщики, объект налогообложения, налоговая база, налоговые ставки. </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Льготы по налогу на имущество организаций.</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Налог на имущество физических лиц: характеристика элементов налогообложения. </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Транспортный налог: механизм исчисления и взимания.</w:t>
      </w:r>
    </w:p>
    <w:p w:rsidR="00731DB1" w:rsidRPr="00DA63AE"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 Платежи за пользование природными ресурсами: экономическое содержание, назначение и состав.</w:t>
      </w:r>
    </w:p>
    <w:p w:rsidR="00731DB1" w:rsidRDefault="00731DB1" w:rsidP="00731DB1">
      <w:pPr>
        <w:pStyle w:val="af5"/>
        <w:widowControl/>
        <w:numPr>
          <w:ilvl w:val="0"/>
          <w:numId w:val="12"/>
        </w:numPr>
        <w:autoSpaceDE/>
        <w:autoSpaceDN/>
        <w:adjustRightInd/>
        <w:spacing w:after="0"/>
        <w:ind w:left="426" w:hanging="426"/>
        <w:jc w:val="both"/>
        <w:rPr>
          <w:sz w:val="28"/>
          <w:szCs w:val="28"/>
        </w:rPr>
      </w:pPr>
      <w:r w:rsidRPr="00DA63AE">
        <w:rPr>
          <w:sz w:val="28"/>
          <w:szCs w:val="28"/>
        </w:rPr>
        <w:t xml:space="preserve"> Упрощенная система налогообложения: порядок применения, порядок исчисления и уплаты единого налога по результатам хозяйственной деятельности. </w:t>
      </w:r>
    </w:p>
    <w:p w:rsidR="00731DB1" w:rsidRPr="00731DB1" w:rsidRDefault="00731DB1" w:rsidP="00731DB1">
      <w:pPr>
        <w:pStyle w:val="af5"/>
        <w:widowControl/>
        <w:numPr>
          <w:ilvl w:val="0"/>
          <w:numId w:val="12"/>
        </w:numPr>
        <w:autoSpaceDE/>
        <w:autoSpaceDN/>
        <w:adjustRightInd/>
        <w:spacing w:after="0"/>
        <w:ind w:left="426" w:hanging="426"/>
        <w:jc w:val="both"/>
        <w:rPr>
          <w:sz w:val="28"/>
          <w:szCs w:val="28"/>
        </w:rPr>
      </w:pPr>
      <w:r w:rsidRPr="00DA63AE">
        <w:rPr>
          <w:rFonts w:asciiTheme="minorHAnsi" w:hAnsiTheme="minorHAnsi"/>
          <w:sz w:val="28"/>
          <w:szCs w:val="28"/>
        </w:rPr>
        <w:t xml:space="preserve"> </w:t>
      </w:r>
      <w:r w:rsidRPr="00731DB1">
        <w:rPr>
          <w:sz w:val="28"/>
          <w:szCs w:val="28"/>
        </w:rPr>
        <w:t xml:space="preserve">Автоматизированная упрощенная система налогообложения: цель введения, плательщики, объект налогообложения и налоговые ставки, порядок исчисления и уплаты </w:t>
      </w:r>
    </w:p>
    <w:p w:rsidR="008D0FE6" w:rsidRDefault="00731DB1" w:rsidP="00731DB1">
      <w:pPr>
        <w:pStyle w:val="af5"/>
        <w:widowControl/>
        <w:numPr>
          <w:ilvl w:val="0"/>
          <w:numId w:val="12"/>
        </w:numPr>
        <w:autoSpaceDE/>
        <w:autoSpaceDN/>
        <w:adjustRightInd/>
        <w:spacing w:after="0"/>
        <w:ind w:left="426" w:hanging="426"/>
        <w:jc w:val="both"/>
        <w:rPr>
          <w:sz w:val="28"/>
          <w:szCs w:val="28"/>
        </w:rPr>
      </w:pPr>
      <w:r w:rsidRPr="008D0FE6">
        <w:rPr>
          <w:sz w:val="28"/>
          <w:szCs w:val="28"/>
        </w:rPr>
        <w:t xml:space="preserve">Патентная система налогообложения: плательщики, объект налогообложения, налоговые ставки, порядок исчисления и уплаты </w:t>
      </w:r>
    </w:p>
    <w:p w:rsidR="008D0FE6" w:rsidRPr="008D0FE6" w:rsidRDefault="00731DB1" w:rsidP="008D0FE6">
      <w:pPr>
        <w:pStyle w:val="a6"/>
        <w:numPr>
          <w:ilvl w:val="0"/>
          <w:numId w:val="12"/>
        </w:numPr>
        <w:autoSpaceDE/>
        <w:autoSpaceDN/>
        <w:adjustRightInd/>
        <w:jc w:val="both"/>
        <w:rPr>
          <w:sz w:val="28"/>
          <w:szCs w:val="28"/>
        </w:rPr>
      </w:pPr>
      <w:r w:rsidRPr="008D0FE6">
        <w:rPr>
          <w:sz w:val="28"/>
          <w:szCs w:val="28"/>
        </w:rPr>
        <w:t>Налог на профессиональный доход: цель введения, плательщики, условия применения,</w:t>
      </w:r>
      <w:r w:rsidR="008D0FE6" w:rsidRPr="008D0FE6">
        <w:rPr>
          <w:sz w:val="28"/>
          <w:szCs w:val="28"/>
        </w:rPr>
        <w:t xml:space="preserve"> объект налогообложения, налоговые ставки, орядок исчисления и уплаты</w:t>
      </w:r>
    </w:p>
    <w:p w:rsidR="008D0FE6" w:rsidRPr="008D0FE6" w:rsidRDefault="008D0FE6" w:rsidP="008D0FE6">
      <w:pPr>
        <w:pStyle w:val="a6"/>
        <w:autoSpaceDE/>
        <w:autoSpaceDN/>
        <w:adjustRightInd/>
        <w:ind w:left="454"/>
        <w:jc w:val="both"/>
        <w:rPr>
          <w:sz w:val="28"/>
          <w:szCs w:val="28"/>
        </w:rPr>
      </w:pPr>
    </w:p>
    <w:p w:rsidR="008D0FE6" w:rsidRPr="0037360D" w:rsidRDefault="008D0FE6" w:rsidP="008D0FE6">
      <w:pPr>
        <w:autoSpaceDE/>
        <w:autoSpaceDN/>
        <w:adjustRightInd/>
        <w:ind w:firstLine="851"/>
        <w:jc w:val="both"/>
        <w:rPr>
          <w:b/>
          <w:bCs/>
          <w:sz w:val="28"/>
          <w:szCs w:val="28"/>
        </w:rPr>
      </w:pPr>
      <w:r w:rsidRPr="0037360D">
        <w:rPr>
          <w:b/>
          <w:bCs/>
          <w:sz w:val="28"/>
          <w:szCs w:val="28"/>
        </w:rPr>
        <w:t>7.3. Методические материалы, определяющие процедуры оценивания знаний, умений и владений</w:t>
      </w:r>
    </w:p>
    <w:p w:rsidR="008D0FE6" w:rsidRPr="0037360D" w:rsidRDefault="008D0FE6" w:rsidP="008D0FE6">
      <w:pPr>
        <w:autoSpaceDE/>
        <w:autoSpaceDN/>
        <w:adjustRightInd/>
        <w:jc w:val="both"/>
        <w:rPr>
          <w:sz w:val="22"/>
          <w:szCs w:val="28"/>
        </w:rPr>
      </w:pPr>
      <w:r w:rsidRPr="0037360D">
        <w:rPr>
          <w:sz w:val="22"/>
          <w:szCs w:val="28"/>
        </w:rPr>
        <w:t xml:space="preserve"> </w:t>
      </w:r>
    </w:p>
    <w:p w:rsidR="008D0FE6" w:rsidRDefault="008D0FE6" w:rsidP="00063763">
      <w:pPr>
        <w:pStyle w:val="af5"/>
        <w:widowControl/>
        <w:autoSpaceDE/>
        <w:autoSpaceDN/>
        <w:adjustRightInd/>
        <w:spacing w:after="0"/>
        <w:ind w:left="0" w:firstLine="454"/>
        <w:jc w:val="both"/>
        <w:rPr>
          <w:rFonts w:eastAsia="Calibri"/>
          <w:sz w:val="28"/>
          <w:szCs w:val="28"/>
          <w:u w:color="000000"/>
          <w:lang w:eastAsia="en-US"/>
        </w:rPr>
      </w:pPr>
      <w:r w:rsidRPr="00C64FCA">
        <w:rPr>
          <w:rFonts w:eastAsia="Calibri"/>
          <w:sz w:val="28"/>
          <w:szCs w:val="28"/>
          <w:u w:color="000000"/>
        </w:rPr>
        <w:t xml:space="preserve">Приказ от 23.03.2017№0557/о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Pr="00C64FCA">
        <w:rPr>
          <w:rFonts w:eastAsia="Calibri"/>
          <w:sz w:val="28"/>
          <w:szCs w:val="28"/>
          <w:u w:color="000000"/>
          <w:lang w:eastAsia="en-US"/>
        </w:rPr>
        <w:t>и приказы филиалов по данному вопросу</w:t>
      </w:r>
      <w:r>
        <w:rPr>
          <w:rFonts w:eastAsia="Calibri"/>
          <w:sz w:val="28"/>
          <w:szCs w:val="28"/>
          <w:u w:color="000000"/>
          <w:lang w:eastAsia="en-US"/>
        </w:rPr>
        <w:t>.</w:t>
      </w:r>
    </w:p>
    <w:p w:rsidR="00253E14" w:rsidRDefault="00253E14" w:rsidP="00063763">
      <w:pPr>
        <w:pStyle w:val="af5"/>
        <w:widowControl/>
        <w:autoSpaceDE/>
        <w:autoSpaceDN/>
        <w:adjustRightInd/>
        <w:spacing w:after="0"/>
        <w:ind w:left="0" w:firstLine="454"/>
        <w:jc w:val="both"/>
        <w:rPr>
          <w:rFonts w:eastAsia="Calibri"/>
          <w:sz w:val="28"/>
          <w:szCs w:val="28"/>
          <w:u w:color="000000"/>
          <w:lang w:eastAsia="en-US"/>
        </w:rPr>
      </w:pPr>
    </w:p>
    <w:p w:rsidR="00B95039" w:rsidRPr="00B26C63" w:rsidRDefault="00B95039" w:rsidP="00B95039">
      <w:pPr>
        <w:ind w:firstLine="709"/>
        <w:jc w:val="both"/>
        <w:rPr>
          <w:b/>
          <w:sz w:val="28"/>
          <w:szCs w:val="28"/>
        </w:rPr>
      </w:pPr>
      <w:r w:rsidRPr="00B26C63">
        <w:rPr>
          <w:b/>
          <w:sz w:val="28"/>
          <w:szCs w:val="28"/>
        </w:rPr>
        <w:t>8. Перечень основной и дополнительной учебной литературы, необходимой для освоения дисциплины</w:t>
      </w:r>
    </w:p>
    <w:p w:rsidR="00B95039" w:rsidRPr="00B26C63" w:rsidRDefault="00B95039" w:rsidP="00B95039">
      <w:pPr>
        <w:ind w:firstLine="709"/>
        <w:jc w:val="both"/>
        <w:rPr>
          <w:b/>
          <w:sz w:val="28"/>
          <w:szCs w:val="28"/>
        </w:rPr>
      </w:pPr>
    </w:p>
    <w:p w:rsidR="00B95039" w:rsidRPr="0036023E" w:rsidRDefault="00B95039" w:rsidP="00B95039">
      <w:pPr>
        <w:ind w:firstLine="851"/>
        <w:rPr>
          <w:b/>
          <w:sz w:val="28"/>
          <w:u w:val="single"/>
        </w:rPr>
      </w:pPr>
      <w:r w:rsidRPr="0036023E">
        <w:rPr>
          <w:b/>
          <w:sz w:val="28"/>
          <w:u w:val="single"/>
        </w:rPr>
        <w:t>8.1. Нормативно - правовые акты</w:t>
      </w:r>
    </w:p>
    <w:p w:rsidR="00B95039" w:rsidRDefault="00B95039" w:rsidP="00B95039">
      <w:pPr>
        <w:pStyle w:val="a6"/>
        <w:widowControl/>
        <w:numPr>
          <w:ilvl w:val="0"/>
          <w:numId w:val="14"/>
        </w:numPr>
        <w:tabs>
          <w:tab w:val="left" w:pos="0"/>
          <w:tab w:val="left" w:pos="993"/>
        </w:tabs>
        <w:adjustRightInd/>
        <w:jc w:val="both"/>
        <w:rPr>
          <w:sz w:val="28"/>
          <w:szCs w:val="28"/>
        </w:rPr>
      </w:pPr>
      <w:r w:rsidRPr="00B505A1">
        <w:rPr>
          <w:sz w:val="28"/>
          <w:szCs w:val="28"/>
        </w:rPr>
        <w:t>Налоговый кодекс Российской Федерации. Часть первая от 31.07.1998 № 146-ФЗ (в актуальной редакции).</w:t>
      </w:r>
    </w:p>
    <w:p w:rsidR="00B95039" w:rsidRDefault="00B95039" w:rsidP="00B95039">
      <w:pPr>
        <w:pStyle w:val="a6"/>
        <w:widowControl/>
        <w:numPr>
          <w:ilvl w:val="0"/>
          <w:numId w:val="14"/>
        </w:numPr>
        <w:tabs>
          <w:tab w:val="left" w:pos="0"/>
          <w:tab w:val="left" w:pos="993"/>
        </w:tabs>
        <w:adjustRightInd/>
        <w:jc w:val="both"/>
        <w:rPr>
          <w:sz w:val="28"/>
          <w:szCs w:val="28"/>
        </w:rPr>
      </w:pPr>
      <w:r w:rsidRPr="00B505A1">
        <w:rPr>
          <w:sz w:val="28"/>
          <w:szCs w:val="28"/>
        </w:rPr>
        <w:t>Налоговый кодекс Российской Федерации. Часть вторая от 05.08.2000 № 117-ФЗ (в актуальной редакции).</w:t>
      </w:r>
    </w:p>
    <w:p w:rsidR="00B95039" w:rsidRDefault="00B95039" w:rsidP="00B95039">
      <w:pPr>
        <w:pStyle w:val="a6"/>
        <w:widowControl/>
        <w:numPr>
          <w:ilvl w:val="0"/>
          <w:numId w:val="14"/>
        </w:numPr>
        <w:tabs>
          <w:tab w:val="left" w:pos="0"/>
          <w:tab w:val="left" w:pos="993"/>
        </w:tabs>
        <w:adjustRightInd/>
        <w:jc w:val="both"/>
        <w:rPr>
          <w:sz w:val="28"/>
          <w:szCs w:val="28"/>
        </w:rPr>
      </w:pPr>
      <w:r w:rsidRPr="00B505A1">
        <w:rPr>
          <w:sz w:val="28"/>
          <w:szCs w:val="28"/>
        </w:rPr>
        <w:t>Бюджетный кодекс Российской Федерации от 31.07.1998 № 145-ФЗ (в актуальной редакции).</w:t>
      </w:r>
    </w:p>
    <w:p w:rsidR="00B95039" w:rsidRDefault="00B95039" w:rsidP="00B95039">
      <w:pPr>
        <w:pStyle w:val="a6"/>
        <w:widowControl/>
        <w:numPr>
          <w:ilvl w:val="0"/>
          <w:numId w:val="14"/>
        </w:numPr>
        <w:tabs>
          <w:tab w:val="left" w:pos="0"/>
          <w:tab w:val="left" w:pos="993"/>
        </w:tabs>
        <w:adjustRightInd/>
        <w:jc w:val="both"/>
        <w:rPr>
          <w:sz w:val="28"/>
          <w:szCs w:val="28"/>
        </w:rPr>
      </w:pPr>
      <w:r>
        <w:rPr>
          <w:sz w:val="28"/>
          <w:szCs w:val="28"/>
        </w:rPr>
        <w:t xml:space="preserve">Таможенный кодекс Евразийского экономического союза (ред. от 29.05.2019) (приложение </w:t>
      </w:r>
      <w:r>
        <w:rPr>
          <w:sz w:val="28"/>
          <w:szCs w:val="28"/>
          <w:lang w:val="en-US"/>
        </w:rPr>
        <w:t>N</w:t>
      </w:r>
      <w:r w:rsidRPr="00B505A1">
        <w:rPr>
          <w:sz w:val="28"/>
          <w:szCs w:val="28"/>
        </w:rPr>
        <w:t xml:space="preserve"> </w:t>
      </w:r>
      <w:r>
        <w:rPr>
          <w:sz w:val="28"/>
          <w:szCs w:val="28"/>
        </w:rPr>
        <w:t>1</w:t>
      </w:r>
      <w:r w:rsidRPr="00B505A1">
        <w:rPr>
          <w:sz w:val="28"/>
          <w:szCs w:val="28"/>
        </w:rPr>
        <w:t xml:space="preserve"> </w:t>
      </w:r>
      <w:r>
        <w:rPr>
          <w:sz w:val="28"/>
          <w:szCs w:val="28"/>
        </w:rPr>
        <w:t xml:space="preserve">к Договору о Таможенном кодексе Евразийского экономического союза) </w:t>
      </w:r>
    </w:p>
    <w:p w:rsidR="00B95039" w:rsidRDefault="00B95039" w:rsidP="00B95039">
      <w:pPr>
        <w:pStyle w:val="a6"/>
        <w:widowControl/>
        <w:numPr>
          <w:ilvl w:val="0"/>
          <w:numId w:val="14"/>
        </w:numPr>
        <w:tabs>
          <w:tab w:val="left" w:pos="0"/>
          <w:tab w:val="left" w:pos="993"/>
        </w:tabs>
        <w:adjustRightInd/>
        <w:jc w:val="both"/>
        <w:rPr>
          <w:sz w:val="28"/>
          <w:szCs w:val="28"/>
        </w:rPr>
      </w:pPr>
      <w:r>
        <w:rPr>
          <w:sz w:val="28"/>
          <w:szCs w:val="28"/>
        </w:rPr>
        <w:t>Гражданский кодекс Российской Федерации (части первая, вторая, третья, четвертая) (в актуальной редакции)</w:t>
      </w:r>
    </w:p>
    <w:p w:rsidR="00B95039" w:rsidRDefault="00B95039" w:rsidP="00B95039">
      <w:pPr>
        <w:pStyle w:val="a6"/>
        <w:widowControl/>
        <w:tabs>
          <w:tab w:val="left" w:pos="0"/>
          <w:tab w:val="left" w:pos="993"/>
        </w:tabs>
        <w:adjustRightInd/>
        <w:ind w:left="720"/>
        <w:jc w:val="both"/>
        <w:rPr>
          <w:sz w:val="28"/>
          <w:szCs w:val="28"/>
        </w:rPr>
      </w:pPr>
    </w:p>
    <w:p w:rsidR="00B95039" w:rsidRPr="0036023E" w:rsidRDefault="00B95039" w:rsidP="00B95039">
      <w:pPr>
        <w:ind w:firstLine="709"/>
        <w:rPr>
          <w:b/>
          <w:sz w:val="28"/>
          <w:u w:val="single"/>
        </w:rPr>
      </w:pPr>
      <w:r w:rsidRPr="0036023E">
        <w:rPr>
          <w:b/>
          <w:sz w:val="28"/>
          <w:u w:val="single"/>
        </w:rPr>
        <w:t>8.2. Рекомендуемая литература</w:t>
      </w:r>
    </w:p>
    <w:p w:rsidR="00B95039" w:rsidRPr="0036023E" w:rsidRDefault="00B95039" w:rsidP="00B95039">
      <w:pPr>
        <w:ind w:firstLine="709"/>
        <w:rPr>
          <w:b/>
          <w:sz w:val="28"/>
          <w:u w:val="single"/>
        </w:rPr>
      </w:pPr>
    </w:p>
    <w:p w:rsidR="00B95039" w:rsidRDefault="00B95039" w:rsidP="00B95039">
      <w:pPr>
        <w:tabs>
          <w:tab w:val="left" w:pos="993"/>
        </w:tabs>
        <w:ind w:firstLine="709"/>
        <w:jc w:val="both"/>
        <w:rPr>
          <w:b/>
          <w:iCs/>
          <w:spacing w:val="-7"/>
          <w:sz w:val="28"/>
          <w:szCs w:val="28"/>
        </w:rPr>
      </w:pPr>
      <w:r w:rsidRPr="0036023E">
        <w:rPr>
          <w:b/>
          <w:iCs/>
          <w:spacing w:val="-7"/>
          <w:sz w:val="28"/>
          <w:szCs w:val="28"/>
        </w:rPr>
        <w:t>а) основная:</w:t>
      </w:r>
    </w:p>
    <w:p w:rsidR="00B95039" w:rsidRPr="00D25DA7" w:rsidRDefault="00B95039" w:rsidP="00B95039">
      <w:pPr>
        <w:pStyle w:val="a6"/>
        <w:numPr>
          <w:ilvl w:val="0"/>
          <w:numId w:val="14"/>
        </w:numPr>
        <w:tabs>
          <w:tab w:val="left" w:pos="993"/>
        </w:tabs>
        <w:jc w:val="both"/>
        <w:rPr>
          <w:sz w:val="28"/>
          <w:szCs w:val="28"/>
        </w:rPr>
      </w:pPr>
      <w:r w:rsidRPr="004A06C2">
        <w:rPr>
          <w:sz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- 2022. - Образовательная платформа Юрайт [сайт]. — URL: https://urait.ru/bcode/489056 (дата обращения: 27.10.2022). — Текст: электронный.</w:t>
      </w:r>
    </w:p>
    <w:p w:rsidR="00B95039" w:rsidRDefault="00B95039" w:rsidP="00B95039">
      <w:pPr>
        <w:pStyle w:val="a6"/>
        <w:widowControl/>
        <w:numPr>
          <w:ilvl w:val="0"/>
          <w:numId w:val="14"/>
        </w:numPr>
        <w:autoSpaceDE/>
        <w:autoSpaceDN/>
        <w:adjustRightInd/>
        <w:rPr>
          <w:sz w:val="28"/>
          <w:szCs w:val="28"/>
        </w:rPr>
      </w:pPr>
      <w:r w:rsidRPr="00E9451D">
        <w:rPr>
          <w:sz w:val="28"/>
          <w:szCs w:val="28"/>
        </w:rPr>
        <w:t>Налоги и налогообложение: учебник и практикум для вузов / Г. Б. Поляк [и др.] ; ответственные редакторы Г. Б. Поляк, Е. Е. Смирнова. — 4-е изд. — Москва: Издательство Юрайт, 2022. — 380 с. — (Высшее образование). —  Образовательная платформа Юрайт [сайт]. — URL: https://urait.ru/bcode/488809 (дата обращения: 28.10.2022). — Текст: электронный.</w:t>
      </w:r>
    </w:p>
    <w:p w:rsidR="00B95039" w:rsidRPr="00751F01" w:rsidRDefault="00B95039" w:rsidP="00B95039">
      <w:pPr>
        <w:pStyle w:val="a6"/>
        <w:widowControl/>
        <w:numPr>
          <w:ilvl w:val="0"/>
          <w:numId w:val="14"/>
        </w:numPr>
        <w:autoSpaceDE/>
        <w:autoSpaceDN/>
        <w:adjustRightInd/>
        <w:rPr>
          <w:sz w:val="28"/>
          <w:szCs w:val="28"/>
        </w:rPr>
      </w:pPr>
      <w:r w:rsidRPr="00751F01">
        <w:rPr>
          <w:color w:val="000000"/>
          <w:sz w:val="28"/>
          <w:szCs w:val="28"/>
        </w:rPr>
        <w:t>Пансков, В. Г.  Налоги и налогообложение: учебник для вузов / В. Г. Пансков. — 8-е изд., перераб. и доп. — Москва: Издательство Юрайт, 2022. — 474 с. — (Высшее образование). —  Образовательная платформа Юрайт [сайт]. — URL: https://urait.ru/bcode/488224 (дата обращения: 28.10.2022). — Текст: электронный.</w:t>
      </w:r>
    </w:p>
    <w:p w:rsidR="00B95039" w:rsidRPr="00B505A1" w:rsidRDefault="00B95039" w:rsidP="00B95039">
      <w:pPr>
        <w:tabs>
          <w:tab w:val="left" w:pos="993"/>
          <w:tab w:val="left" w:pos="1440"/>
        </w:tabs>
        <w:ind w:firstLine="709"/>
        <w:jc w:val="both"/>
        <w:rPr>
          <w:b/>
          <w:bCs/>
          <w:sz w:val="28"/>
          <w:szCs w:val="28"/>
        </w:rPr>
      </w:pPr>
      <w:r w:rsidRPr="0036023E">
        <w:rPr>
          <w:b/>
          <w:bCs/>
          <w:sz w:val="28"/>
          <w:szCs w:val="28"/>
        </w:rPr>
        <w:t>б) дополнительная:</w:t>
      </w:r>
    </w:p>
    <w:p w:rsidR="00B95039" w:rsidRDefault="00B95039" w:rsidP="00B95039">
      <w:pPr>
        <w:widowControl/>
        <w:numPr>
          <w:ilvl w:val="0"/>
          <w:numId w:val="14"/>
        </w:numPr>
        <w:autoSpaceDE/>
        <w:autoSpaceDN/>
        <w:adjustRightInd/>
        <w:spacing w:line="276" w:lineRule="auto"/>
        <w:contextualSpacing/>
        <w:jc w:val="both"/>
        <w:rPr>
          <w:sz w:val="28"/>
          <w:szCs w:val="28"/>
          <w:shd w:val="clear" w:color="auto" w:fill="FFFFFF"/>
        </w:rPr>
      </w:pPr>
      <w:r w:rsidRPr="007A0B82">
        <w:rPr>
          <w:color w:val="000000"/>
          <w:sz w:val="28"/>
          <w:szCs w:val="28"/>
          <w:shd w:val="clear" w:color="auto" w:fill="FFFFFF"/>
        </w:rPr>
        <w:t>Налогообложение физических лиц: учебник для вузов / Л. И. Гончаренко [и др.] ; под редакцией Л. И. Гончаренко. — 2-е изд., перераб. и доп. — Москва: Издательство Юрайт, 2022. — 322 с. — (Высшее образование). —  Образовательная платформа Юрайт [сайт]. — URL: https://urait.ru/bcode/507499 (дата обращения: 28.10.2022). — Текст: электронный.</w:t>
      </w:r>
    </w:p>
    <w:p w:rsidR="00B95039" w:rsidRPr="007A0B82" w:rsidRDefault="00B95039" w:rsidP="00B95039">
      <w:pPr>
        <w:widowControl/>
        <w:numPr>
          <w:ilvl w:val="0"/>
          <w:numId w:val="14"/>
        </w:numPr>
        <w:autoSpaceDE/>
        <w:autoSpaceDN/>
        <w:adjustRightInd/>
        <w:spacing w:line="276" w:lineRule="auto"/>
        <w:contextualSpacing/>
        <w:jc w:val="both"/>
        <w:rPr>
          <w:sz w:val="28"/>
          <w:szCs w:val="28"/>
          <w:shd w:val="clear" w:color="auto" w:fill="FFFFFF"/>
        </w:rPr>
      </w:pPr>
      <w:r>
        <w:rPr>
          <w:sz w:val="28"/>
          <w:szCs w:val="28"/>
          <w:shd w:val="clear" w:color="auto" w:fill="FFFFFF"/>
        </w:rPr>
        <w:t xml:space="preserve">  </w:t>
      </w:r>
      <w:r w:rsidRPr="007A0B82">
        <w:rPr>
          <w:sz w:val="28"/>
          <w:szCs w:val="28"/>
          <w:shd w:val="clear" w:color="auto" w:fill="FFFFFF"/>
        </w:rPr>
        <w:t>Налогообложение организаций: учебник для студ., обуч. по напр. "Экономика" (квалиф.- бакалавр) / А.А. Артемьев [и др.]; Финуниверситет; под ред. Л.И. Гончаренко. - Москва: Кнорус, 2014, 2016. - 508 с. – Текст: непосредственный. – То же. – 2021. – ЭБС BOOK.ru. – URL: https://book.ru/book/938848 (дата обращения: 06.10.2022). — Текст: электронный.</w:t>
      </w:r>
    </w:p>
    <w:p w:rsidR="000713FB" w:rsidRDefault="000713FB" w:rsidP="00B95039">
      <w:pPr>
        <w:ind w:firstLine="709"/>
        <w:jc w:val="both"/>
        <w:rPr>
          <w:b/>
          <w:sz w:val="28"/>
          <w:szCs w:val="28"/>
        </w:rPr>
      </w:pPr>
    </w:p>
    <w:p w:rsidR="00B95039" w:rsidRPr="005532E3" w:rsidRDefault="00B95039" w:rsidP="00B95039">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B95039" w:rsidRPr="00B505A1" w:rsidRDefault="00B95039" w:rsidP="00B95039">
      <w:pPr>
        <w:tabs>
          <w:tab w:val="left" w:pos="720"/>
          <w:tab w:val="left" w:pos="993"/>
        </w:tabs>
        <w:jc w:val="both"/>
        <w:rPr>
          <w:b/>
          <w:sz w:val="28"/>
          <w:szCs w:val="28"/>
        </w:rPr>
      </w:pPr>
    </w:p>
    <w:p w:rsidR="00B95039" w:rsidRPr="00B505A1" w:rsidRDefault="006A0A70"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9" w:history="1">
        <w:r w:rsidR="00B95039" w:rsidRPr="00B505A1">
          <w:rPr>
            <w:rStyle w:val="af4"/>
            <w:rFonts w:ascii="Times New Roman" w:hAnsi="Times New Roman" w:cs="Times New Roman"/>
            <w:sz w:val="28"/>
            <w:szCs w:val="28"/>
          </w:rPr>
          <w:t>www.government.ru</w:t>
        </w:r>
      </w:hyperlink>
      <w:r w:rsidR="00B95039" w:rsidRPr="00B505A1">
        <w:rPr>
          <w:rFonts w:ascii="Times New Roman" w:hAnsi="Times New Roman" w:cs="Times New Roman"/>
          <w:sz w:val="28"/>
          <w:szCs w:val="28"/>
        </w:rPr>
        <w:t xml:space="preserve"> - Официальный сайт Правительства Российской Федерации</w:t>
      </w:r>
    </w:p>
    <w:p w:rsidR="00B95039" w:rsidRPr="00B505A1" w:rsidRDefault="006A0A70"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0" w:history="1">
        <w:r w:rsidR="00B95039" w:rsidRPr="00B505A1">
          <w:rPr>
            <w:rStyle w:val="af4"/>
            <w:rFonts w:ascii="Times New Roman" w:hAnsi="Times New Roman" w:cs="Times New Roman"/>
            <w:sz w:val="28"/>
            <w:szCs w:val="28"/>
          </w:rPr>
          <w:t>https://www.nalog.gov.ru/</w:t>
        </w:r>
      </w:hyperlink>
      <w:r w:rsidR="00B95039" w:rsidRPr="00B505A1">
        <w:rPr>
          <w:rFonts w:ascii="Times New Roman" w:hAnsi="Times New Roman" w:cs="Times New Roman"/>
          <w:sz w:val="28"/>
          <w:szCs w:val="28"/>
        </w:rPr>
        <w:t xml:space="preserve"> - Официальный сайт Федеральной </w:t>
      </w:r>
      <w:r w:rsidR="00B95039">
        <w:rPr>
          <w:rFonts w:ascii="Times New Roman" w:hAnsi="Times New Roman" w:cs="Times New Roman"/>
          <w:sz w:val="28"/>
          <w:szCs w:val="28"/>
        </w:rPr>
        <w:t>н</w:t>
      </w:r>
      <w:r w:rsidR="00B95039" w:rsidRPr="00B505A1">
        <w:rPr>
          <w:rFonts w:ascii="Times New Roman" w:hAnsi="Times New Roman" w:cs="Times New Roman"/>
          <w:sz w:val="28"/>
          <w:szCs w:val="28"/>
        </w:rPr>
        <w:t>алоговой службы</w:t>
      </w:r>
    </w:p>
    <w:p w:rsidR="00B95039" w:rsidRPr="00B505A1" w:rsidRDefault="006A0A70"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1" w:history="1">
        <w:r w:rsidR="00B95039" w:rsidRPr="00B505A1">
          <w:rPr>
            <w:rStyle w:val="af4"/>
            <w:rFonts w:ascii="Times New Roman" w:hAnsi="Times New Roman" w:cs="Times New Roman"/>
            <w:sz w:val="28"/>
            <w:szCs w:val="28"/>
          </w:rPr>
          <w:t>http://www.economy.gov.ru</w:t>
        </w:r>
      </w:hyperlink>
      <w:r w:rsidR="00B95039" w:rsidRPr="00B505A1">
        <w:rPr>
          <w:rFonts w:ascii="Times New Roman" w:hAnsi="Times New Roman" w:cs="Times New Roman"/>
          <w:sz w:val="28"/>
          <w:szCs w:val="28"/>
        </w:rPr>
        <w:t xml:space="preserve"> - Официальный сайт </w:t>
      </w:r>
      <w:r w:rsidR="00B95039">
        <w:rPr>
          <w:rFonts w:ascii="Times New Roman" w:hAnsi="Times New Roman" w:cs="Times New Roman"/>
          <w:sz w:val="28"/>
          <w:szCs w:val="28"/>
        </w:rPr>
        <w:t>М</w:t>
      </w:r>
      <w:r w:rsidR="00B95039" w:rsidRPr="00B505A1">
        <w:rPr>
          <w:rFonts w:ascii="Times New Roman" w:hAnsi="Times New Roman" w:cs="Times New Roman"/>
          <w:sz w:val="28"/>
          <w:szCs w:val="28"/>
        </w:rPr>
        <w:t>инистерства экономического развития Российской Федерации</w:t>
      </w:r>
    </w:p>
    <w:p w:rsidR="00B95039" w:rsidRPr="00B505A1" w:rsidRDefault="006A0A70"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2" w:history="1">
        <w:r w:rsidR="00B95039" w:rsidRPr="00B505A1">
          <w:rPr>
            <w:rStyle w:val="af4"/>
            <w:rFonts w:ascii="Times New Roman" w:hAnsi="Times New Roman" w:cs="Times New Roman"/>
            <w:sz w:val="28"/>
            <w:szCs w:val="28"/>
          </w:rPr>
          <w:t>http://www.minfin.ru</w:t>
        </w:r>
      </w:hyperlink>
      <w:r w:rsidR="00B95039" w:rsidRPr="00B505A1">
        <w:rPr>
          <w:rFonts w:ascii="Times New Roman" w:hAnsi="Times New Roman" w:cs="Times New Roman"/>
          <w:sz w:val="28"/>
          <w:szCs w:val="28"/>
        </w:rPr>
        <w:t xml:space="preserve"> - Официальный сайт Министерства финансов Российской Федерации</w:t>
      </w:r>
    </w:p>
    <w:p w:rsidR="00B95039" w:rsidRPr="00B505A1" w:rsidRDefault="006A0A70"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3" w:history="1">
        <w:r w:rsidR="00B95039" w:rsidRPr="00B505A1">
          <w:rPr>
            <w:rStyle w:val="af4"/>
            <w:rFonts w:ascii="Times New Roman" w:hAnsi="Times New Roman" w:cs="Times New Roman"/>
            <w:sz w:val="28"/>
            <w:szCs w:val="28"/>
          </w:rPr>
          <w:t>http://www.gks.ru</w:t>
        </w:r>
      </w:hyperlink>
      <w:r w:rsidR="00B95039" w:rsidRPr="00B505A1">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rsidR="00B95039" w:rsidRPr="00B505A1" w:rsidRDefault="006A0A70"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4" w:history="1">
        <w:r w:rsidR="00B95039" w:rsidRPr="00B505A1">
          <w:rPr>
            <w:rStyle w:val="af4"/>
            <w:rFonts w:ascii="Times New Roman" w:hAnsi="Times New Roman" w:cs="Times New Roman"/>
            <w:sz w:val="28"/>
            <w:szCs w:val="28"/>
            <w:lang w:val="en-US"/>
          </w:rPr>
          <w:t>http</w:t>
        </w:r>
        <w:r w:rsidR="00B95039" w:rsidRPr="00B505A1">
          <w:rPr>
            <w:rStyle w:val="af4"/>
            <w:rFonts w:ascii="Times New Roman" w:hAnsi="Times New Roman" w:cs="Times New Roman"/>
            <w:sz w:val="28"/>
            <w:szCs w:val="28"/>
          </w:rPr>
          <w:t>://</w:t>
        </w:r>
        <w:r w:rsidR="00B95039" w:rsidRPr="00B505A1">
          <w:rPr>
            <w:rStyle w:val="af4"/>
            <w:rFonts w:ascii="Times New Roman" w:hAnsi="Times New Roman" w:cs="Times New Roman"/>
            <w:sz w:val="28"/>
            <w:szCs w:val="28"/>
            <w:lang w:val="en-US"/>
          </w:rPr>
          <w:t>pravo</w:t>
        </w:r>
        <w:r w:rsidR="00B95039" w:rsidRPr="00B505A1">
          <w:rPr>
            <w:rStyle w:val="af4"/>
            <w:rFonts w:ascii="Times New Roman" w:hAnsi="Times New Roman" w:cs="Times New Roman"/>
            <w:sz w:val="28"/>
            <w:szCs w:val="28"/>
          </w:rPr>
          <w:t>.</w:t>
        </w:r>
        <w:r w:rsidR="00B95039" w:rsidRPr="00B505A1">
          <w:rPr>
            <w:rStyle w:val="af4"/>
            <w:rFonts w:ascii="Times New Roman" w:hAnsi="Times New Roman" w:cs="Times New Roman"/>
            <w:sz w:val="28"/>
            <w:szCs w:val="28"/>
            <w:lang w:val="en-US"/>
          </w:rPr>
          <w:t>gov</w:t>
        </w:r>
        <w:r w:rsidR="00B95039" w:rsidRPr="00B505A1">
          <w:rPr>
            <w:rStyle w:val="af4"/>
            <w:rFonts w:ascii="Times New Roman" w:hAnsi="Times New Roman" w:cs="Times New Roman"/>
            <w:sz w:val="28"/>
            <w:szCs w:val="28"/>
          </w:rPr>
          <w:t>.</w:t>
        </w:r>
        <w:r w:rsidR="00B95039" w:rsidRPr="00B505A1">
          <w:rPr>
            <w:rStyle w:val="af4"/>
            <w:rFonts w:ascii="Times New Roman" w:hAnsi="Times New Roman" w:cs="Times New Roman"/>
            <w:sz w:val="28"/>
            <w:szCs w:val="28"/>
            <w:lang w:val="en-US"/>
          </w:rPr>
          <w:t>ru</w:t>
        </w:r>
      </w:hyperlink>
      <w:r w:rsidR="00B95039" w:rsidRPr="00B505A1">
        <w:rPr>
          <w:rFonts w:ascii="Times New Roman" w:hAnsi="Times New Roman" w:cs="Times New Roman"/>
          <w:sz w:val="28"/>
          <w:szCs w:val="28"/>
        </w:rPr>
        <w:t xml:space="preserve"> – Официальный интернет-портал правовой информации</w:t>
      </w:r>
    </w:p>
    <w:p w:rsidR="00B95039" w:rsidRPr="00B505A1" w:rsidRDefault="006A0A70"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5" w:history="1">
        <w:r w:rsidR="00B95039" w:rsidRPr="00B505A1">
          <w:rPr>
            <w:rStyle w:val="af4"/>
            <w:rFonts w:ascii="Times New Roman" w:hAnsi="Times New Roman" w:cs="Times New Roman"/>
            <w:sz w:val="28"/>
            <w:szCs w:val="28"/>
          </w:rPr>
          <w:t>http://elibrary.ru</w:t>
        </w:r>
      </w:hyperlink>
      <w:r w:rsidR="00B95039" w:rsidRPr="00B505A1">
        <w:rPr>
          <w:rFonts w:ascii="Times New Roman" w:hAnsi="Times New Roman" w:cs="Times New Roman"/>
          <w:sz w:val="28"/>
          <w:szCs w:val="28"/>
        </w:rPr>
        <w:t xml:space="preserve"> - Научная электронная библиотека </w:t>
      </w:r>
    </w:p>
    <w:p w:rsidR="00B95039" w:rsidRPr="007A0B82" w:rsidRDefault="00B95039" w:rsidP="00B95039">
      <w:pPr>
        <w:pStyle w:val="ConsPlusNormal"/>
        <w:widowControl/>
        <w:numPr>
          <w:ilvl w:val="3"/>
          <w:numId w:val="13"/>
        </w:numPr>
        <w:tabs>
          <w:tab w:val="left" w:pos="1080"/>
          <w:tab w:val="left" w:pos="1134"/>
        </w:tabs>
        <w:ind w:left="0" w:firstLine="426"/>
        <w:jc w:val="both"/>
        <w:rPr>
          <w:rStyle w:val="af4"/>
          <w:rFonts w:ascii="Times New Roman" w:hAnsi="Times New Roman" w:cs="Times New Roman"/>
          <w:color w:val="auto"/>
          <w:sz w:val="28"/>
          <w:szCs w:val="28"/>
          <w:u w:val="none"/>
        </w:rPr>
      </w:pPr>
      <w:r w:rsidRPr="00B505A1">
        <w:rPr>
          <w:rFonts w:ascii="Times New Roman" w:hAnsi="Times New Roman" w:cs="Times New Roman"/>
          <w:sz w:val="28"/>
          <w:szCs w:val="28"/>
        </w:rPr>
        <w:t>Информационно-образовательный портал Финуниверситета. [Электронный ресурс]. U</w:t>
      </w:r>
      <w:r w:rsidRPr="00B505A1">
        <w:rPr>
          <w:rFonts w:ascii="Times New Roman" w:hAnsi="Times New Roman" w:cs="Times New Roman"/>
          <w:color w:val="000000" w:themeColor="text1"/>
          <w:sz w:val="28"/>
          <w:szCs w:val="28"/>
        </w:rPr>
        <w:t xml:space="preserve">RL: </w:t>
      </w:r>
      <w:hyperlink r:id="rId16" w:history="1">
        <w:r w:rsidRPr="00B505A1">
          <w:rPr>
            <w:rStyle w:val="af4"/>
            <w:rFonts w:ascii="Times New Roman" w:hAnsi="Times New Roman" w:cs="Times New Roman"/>
            <w:color w:val="000000" w:themeColor="text1"/>
            <w:sz w:val="28"/>
            <w:szCs w:val="28"/>
          </w:rPr>
          <w:t>http://portal.ufrf.ru</w:t>
        </w:r>
      </w:hyperlink>
      <w:r w:rsidRPr="00B505A1">
        <w:rPr>
          <w:rStyle w:val="af4"/>
          <w:rFonts w:ascii="Times New Roman" w:hAnsi="Times New Roman" w:cs="Times New Roman"/>
          <w:color w:val="000000" w:themeColor="text1"/>
          <w:sz w:val="28"/>
          <w:szCs w:val="28"/>
        </w:rPr>
        <w:t xml:space="preserve"> </w:t>
      </w:r>
    </w:p>
    <w:p w:rsidR="00B95039" w:rsidRDefault="00B95039"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r w:rsidRPr="007A0B82">
        <w:rPr>
          <w:rFonts w:ascii="Times New Roman" w:hAnsi="Times New Roman" w:cs="Times New Roman"/>
          <w:sz w:val="28"/>
          <w:szCs w:val="28"/>
        </w:rPr>
        <w:t xml:space="preserve">Электронно-библиотечная система издательства «ЮРАЙТ» </w:t>
      </w:r>
      <w:hyperlink r:id="rId17" w:history="1">
        <w:r w:rsidRPr="00AA077D">
          <w:rPr>
            <w:rStyle w:val="af4"/>
            <w:rFonts w:ascii="Times New Roman" w:hAnsi="Times New Roman" w:cs="Times New Roman"/>
            <w:sz w:val="28"/>
            <w:szCs w:val="28"/>
          </w:rPr>
          <w:t>https://urait.ru/</w:t>
        </w:r>
      </w:hyperlink>
    </w:p>
    <w:p w:rsidR="00B95039" w:rsidRPr="007A0B82" w:rsidRDefault="00B95039" w:rsidP="00B95039">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r w:rsidRPr="007A0B82">
        <w:rPr>
          <w:rFonts w:ascii="Times New Roman" w:hAnsi="Times New Roman" w:cs="Times New Roman"/>
          <w:sz w:val="28"/>
          <w:szCs w:val="28"/>
        </w:rPr>
        <w:t>Электронно-библиотечная система BOOK.RU http://www.book.ru</w:t>
      </w:r>
    </w:p>
    <w:p w:rsidR="008D0FE6" w:rsidRPr="008522D2" w:rsidRDefault="008D0FE6" w:rsidP="008D0FE6">
      <w:pPr>
        <w:ind w:firstLine="709"/>
        <w:jc w:val="both"/>
        <w:rPr>
          <w:color w:val="FF0000"/>
          <w:sz w:val="28"/>
          <w:szCs w:val="28"/>
        </w:rPr>
      </w:pPr>
    </w:p>
    <w:p w:rsidR="008D0FE6" w:rsidRPr="001D6847" w:rsidRDefault="008D0FE6" w:rsidP="008D0FE6">
      <w:pPr>
        <w:ind w:firstLine="709"/>
        <w:jc w:val="both"/>
        <w:rPr>
          <w:sz w:val="28"/>
          <w:szCs w:val="28"/>
        </w:rPr>
      </w:pPr>
      <w:r w:rsidRPr="005532E3">
        <w:rPr>
          <w:b/>
          <w:sz w:val="28"/>
          <w:szCs w:val="28"/>
        </w:rPr>
        <w:t xml:space="preserve">10. </w:t>
      </w:r>
      <w:r w:rsidRPr="00ED15F8">
        <w:rPr>
          <w:b/>
          <w:sz w:val="28"/>
          <w:szCs w:val="28"/>
        </w:rPr>
        <w:t>Методические указания для обучающихся по освоению дисциплины и выполнению различных форм самостоятельной работы</w:t>
      </w:r>
    </w:p>
    <w:p w:rsidR="008D0FE6" w:rsidRPr="001B1EEE" w:rsidRDefault="008D0FE6" w:rsidP="008D0FE6">
      <w:pPr>
        <w:shd w:val="clear" w:color="auto" w:fill="FFFFFF"/>
        <w:spacing w:line="276" w:lineRule="auto"/>
        <w:ind w:firstLine="709"/>
        <w:jc w:val="both"/>
        <w:rPr>
          <w:sz w:val="28"/>
          <w:szCs w:val="28"/>
        </w:rPr>
      </w:pPr>
      <w:r w:rsidRPr="00B70A24">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8D0FE6" w:rsidRPr="008522D2" w:rsidRDefault="008D0FE6" w:rsidP="008D0FE6">
      <w:pPr>
        <w:ind w:firstLine="709"/>
        <w:jc w:val="both"/>
        <w:rPr>
          <w:color w:val="FF0000"/>
          <w:sz w:val="28"/>
          <w:szCs w:val="28"/>
        </w:rPr>
      </w:pPr>
    </w:p>
    <w:p w:rsidR="005D2B51" w:rsidRDefault="008D0FE6" w:rsidP="005D2B51">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rsidR="005D2B51" w:rsidRDefault="008D0FE6" w:rsidP="005D2B51">
      <w:pPr>
        <w:ind w:firstLine="709"/>
        <w:jc w:val="both"/>
        <w:rPr>
          <w:b/>
          <w:bCs/>
          <w:sz w:val="28"/>
          <w:szCs w:val="28"/>
        </w:rPr>
      </w:pPr>
      <w:r w:rsidRPr="00E76E1B">
        <w:rPr>
          <w:rFonts w:eastAsia="Calibri"/>
          <w:b/>
          <w:bCs/>
          <w:kern w:val="32"/>
          <w:sz w:val="28"/>
          <w:szCs w:val="28"/>
        </w:rPr>
        <w:t>11. 1. Комплект лицензионного программного обеспечения:</w:t>
      </w:r>
      <w:r>
        <w:rPr>
          <w:rFonts w:eastAsia="Calibri"/>
          <w:b/>
          <w:bCs/>
          <w:kern w:val="32"/>
          <w:sz w:val="28"/>
          <w:szCs w:val="28"/>
        </w:rPr>
        <w:t xml:space="preserve"> </w:t>
      </w:r>
    </w:p>
    <w:p w:rsidR="005D2B51" w:rsidRDefault="008D0FE6" w:rsidP="005D2B51">
      <w:pPr>
        <w:ind w:firstLine="709"/>
        <w:jc w:val="both"/>
        <w:rPr>
          <w:b/>
          <w:bCs/>
          <w:sz w:val="28"/>
          <w:szCs w:val="28"/>
        </w:rPr>
      </w:pPr>
      <w:r w:rsidRPr="00523BF9">
        <w:rPr>
          <w:rFonts w:eastAsia="Calibri"/>
          <w:bCs/>
          <w:kern w:val="32"/>
          <w:sz w:val="28"/>
          <w:szCs w:val="28"/>
        </w:rPr>
        <w:t xml:space="preserve">1. </w:t>
      </w:r>
      <w:r w:rsidRPr="00B0203E">
        <w:rPr>
          <w:rFonts w:eastAsia="Calibri"/>
          <w:bCs/>
          <w:kern w:val="32"/>
          <w:sz w:val="28"/>
          <w:szCs w:val="28"/>
        </w:rPr>
        <w:t xml:space="preserve">Компьютерные программы общего назначения </w:t>
      </w:r>
      <w:r>
        <w:rPr>
          <w:rFonts w:eastAsia="Calibri"/>
          <w:bCs/>
          <w:kern w:val="32"/>
          <w:sz w:val="28"/>
          <w:szCs w:val="28"/>
          <w:lang w:val="en-US"/>
        </w:rPr>
        <w:t>Astra</w:t>
      </w:r>
      <w:r w:rsidRPr="00B505A1">
        <w:rPr>
          <w:rFonts w:eastAsia="Calibri"/>
          <w:bCs/>
          <w:kern w:val="32"/>
          <w:sz w:val="28"/>
          <w:szCs w:val="28"/>
        </w:rPr>
        <w:t xml:space="preserve"> </w:t>
      </w:r>
      <w:r>
        <w:rPr>
          <w:rFonts w:eastAsia="Calibri"/>
          <w:bCs/>
          <w:kern w:val="32"/>
          <w:sz w:val="28"/>
          <w:szCs w:val="28"/>
          <w:lang w:val="en-US"/>
        </w:rPr>
        <w:t>Linux</w:t>
      </w:r>
      <w:r w:rsidRPr="00B0203E">
        <w:rPr>
          <w:rFonts w:eastAsia="Calibri"/>
          <w:bCs/>
          <w:kern w:val="32"/>
          <w:sz w:val="28"/>
          <w:szCs w:val="28"/>
        </w:rPr>
        <w:t xml:space="preserve">, </w:t>
      </w:r>
      <w:r>
        <w:rPr>
          <w:rFonts w:eastAsia="Calibri"/>
          <w:bCs/>
          <w:kern w:val="32"/>
          <w:sz w:val="28"/>
          <w:szCs w:val="28"/>
          <w:lang w:val="en-US"/>
        </w:rPr>
        <w:t>Libre</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rsidR="008D0FE6" w:rsidRPr="005D2B51" w:rsidRDefault="008D0FE6" w:rsidP="005D2B51">
      <w:pPr>
        <w:ind w:firstLine="709"/>
        <w:jc w:val="both"/>
        <w:rPr>
          <w:b/>
          <w:bCs/>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r w:rsidRPr="00B0203E">
        <w:rPr>
          <w:rFonts w:eastAsia="Calibri"/>
          <w:bCs/>
          <w:kern w:val="32"/>
          <w:sz w:val="28"/>
          <w:szCs w:val="28"/>
          <w:lang w:val="en-US"/>
        </w:rPr>
        <w:t>Kaspersky</w:t>
      </w:r>
    </w:p>
    <w:p w:rsidR="008D0FE6" w:rsidRDefault="008D0FE6" w:rsidP="008D0FE6">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r w:rsidRPr="008522D2">
        <w:rPr>
          <w:rFonts w:eastAsia="Calibri"/>
          <w:b/>
          <w:bCs/>
          <w:kern w:val="32"/>
          <w:sz w:val="28"/>
          <w:szCs w:val="28"/>
          <w:highlight w:val="green"/>
        </w:rPr>
        <w:t xml:space="preserve"> </w:t>
      </w:r>
    </w:p>
    <w:p w:rsidR="008D0FE6" w:rsidRDefault="008D0FE6" w:rsidP="008D0FE6">
      <w:pPr>
        <w:keepNext/>
        <w:ind w:firstLine="709"/>
        <w:jc w:val="both"/>
        <w:outlineLvl w:val="0"/>
        <w:rPr>
          <w:rFonts w:eastAsia="Calibri"/>
          <w:b/>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5090"/>
        <w:gridCol w:w="4360"/>
      </w:tblGrid>
      <w:tr w:rsidR="008D0FE6" w:rsidRPr="00255EF1" w:rsidTr="00850C51">
        <w:tc>
          <w:tcPr>
            <w:tcW w:w="466" w:type="pct"/>
            <w:vAlign w:val="center"/>
          </w:tcPr>
          <w:p w:rsidR="008D0FE6" w:rsidRPr="00255EF1" w:rsidRDefault="008D0FE6" w:rsidP="00E20B73">
            <w:pPr>
              <w:shd w:val="clear" w:color="auto" w:fill="FFFFFF"/>
              <w:jc w:val="center"/>
              <w:rPr>
                <w:color w:val="000000"/>
                <w:sz w:val="28"/>
                <w:szCs w:val="28"/>
              </w:rPr>
            </w:pPr>
            <w:r w:rsidRPr="00255EF1">
              <w:rPr>
                <w:color w:val="000000"/>
                <w:sz w:val="28"/>
                <w:szCs w:val="28"/>
              </w:rPr>
              <w:t>№п/п</w:t>
            </w:r>
          </w:p>
        </w:tc>
        <w:tc>
          <w:tcPr>
            <w:tcW w:w="2442" w:type="pct"/>
            <w:vAlign w:val="center"/>
          </w:tcPr>
          <w:p w:rsidR="008D0FE6" w:rsidRPr="00255EF1" w:rsidRDefault="008D0FE6" w:rsidP="00E20B73">
            <w:pPr>
              <w:shd w:val="clear" w:color="auto" w:fill="FFFFFF"/>
              <w:jc w:val="center"/>
              <w:rPr>
                <w:color w:val="000000"/>
                <w:sz w:val="28"/>
                <w:szCs w:val="28"/>
              </w:rPr>
            </w:pPr>
            <w:r w:rsidRPr="00255EF1">
              <w:rPr>
                <w:color w:val="000000"/>
                <w:sz w:val="28"/>
                <w:szCs w:val="28"/>
              </w:rPr>
              <w:t>Название рекомендуемых технических и компьютерных средств обучения</w:t>
            </w:r>
          </w:p>
        </w:tc>
        <w:tc>
          <w:tcPr>
            <w:tcW w:w="2092" w:type="pct"/>
            <w:vAlign w:val="center"/>
          </w:tcPr>
          <w:p w:rsidR="008D0FE6" w:rsidRPr="00255EF1" w:rsidRDefault="008D0FE6" w:rsidP="00E20B73">
            <w:pPr>
              <w:shd w:val="clear" w:color="auto" w:fill="FFFFFF"/>
              <w:jc w:val="center"/>
              <w:rPr>
                <w:color w:val="000000"/>
                <w:sz w:val="28"/>
                <w:szCs w:val="28"/>
              </w:rPr>
            </w:pPr>
            <w:r w:rsidRPr="00255EF1">
              <w:rPr>
                <w:color w:val="000000"/>
                <w:sz w:val="28"/>
                <w:szCs w:val="28"/>
              </w:rPr>
              <w:t>Наименование разделов и тем</w:t>
            </w:r>
          </w:p>
        </w:tc>
      </w:tr>
      <w:tr w:rsidR="008D0FE6" w:rsidRPr="00255EF1" w:rsidTr="00850C51">
        <w:tc>
          <w:tcPr>
            <w:tcW w:w="466" w:type="pct"/>
          </w:tcPr>
          <w:p w:rsidR="008D0FE6" w:rsidRPr="00255EF1" w:rsidRDefault="008D0FE6" w:rsidP="00E20B73">
            <w:pPr>
              <w:shd w:val="clear" w:color="auto" w:fill="FFFFFF"/>
              <w:jc w:val="both"/>
              <w:rPr>
                <w:color w:val="000000"/>
                <w:sz w:val="28"/>
                <w:szCs w:val="28"/>
              </w:rPr>
            </w:pPr>
            <w:r w:rsidRPr="00255EF1">
              <w:rPr>
                <w:color w:val="000000"/>
                <w:sz w:val="28"/>
                <w:szCs w:val="28"/>
              </w:rPr>
              <w:t>1</w:t>
            </w:r>
          </w:p>
        </w:tc>
        <w:tc>
          <w:tcPr>
            <w:tcW w:w="2442" w:type="pct"/>
          </w:tcPr>
          <w:p w:rsidR="008D0FE6" w:rsidRPr="00255EF1" w:rsidRDefault="008D0FE6" w:rsidP="00E20B73">
            <w:pPr>
              <w:shd w:val="clear" w:color="auto" w:fill="FFFFFF"/>
              <w:jc w:val="both"/>
              <w:rPr>
                <w:color w:val="000000"/>
                <w:sz w:val="28"/>
                <w:szCs w:val="28"/>
              </w:rPr>
            </w:pPr>
            <w:r w:rsidRPr="00255EF1">
              <w:rPr>
                <w:color w:val="000000"/>
                <w:sz w:val="28"/>
                <w:szCs w:val="28"/>
              </w:rPr>
              <w:t>Правовая база данных «КонсультантПлюс»</w:t>
            </w:r>
          </w:p>
        </w:tc>
        <w:tc>
          <w:tcPr>
            <w:tcW w:w="2092" w:type="pct"/>
          </w:tcPr>
          <w:p w:rsidR="008D0FE6" w:rsidRPr="00255EF1" w:rsidRDefault="008D0FE6" w:rsidP="00E20B73">
            <w:pPr>
              <w:shd w:val="clear" w:color="auto" w:fill="FFFFFF"/>
              <w:jc w:val="center"/>
              <w:rPr>
                <w:sz w:val="28"/>
                <w:szCs w:val="28"/>
              </w:rPr>
            </w:pPr>
            <w:r w:rsidRPr="00255EF1">
              <w:rPr>
                <w:sz w:val="28"/>
                <w:szCs w:val="28"/>
              </w:rPr>
              <w:t xml:space="preserve">Темы </w:t>
            </w:r>
            <w:r>
              <w:rPr>
                <w:sz w:val="28"/>
                <w:szCs w:val="28"/>
                <w:lang w:val="en-US"/>
              </w:rPr>
              <w:t>1</w:t>
            </w:r>
            <w:r>
              <w:rPr>
                <w:sz w:val="28"/>
                <w:szCs w:val="28"/>
              </w:rPr>
              <w:t>-8</w:t>
            </w:r>
            <w:r w:rsidRPr="00255EF1">
              <w:rPr>
                <w:sz w:val="28"/>
                <w:szCs w:val="28"/>
              </w:rPr>
              <w:t xml:space="preserve"> </w:t>
            </w:r>
          </w:p>
        </w:tc>
      </w:tr>
      <w:tr w:rsidR="008D0FE6" w:rsidRPr="00E23B66" w:rsidTr="00850C51">
        <w:tc>
          <w:tcPr>
            <w:tcW w:w="466" w:type="pct"/>
          </w:tcPr>
          <w:p w:rsidR="008D0FE6" w:rsidRPr="00255EF1" w:rsidRDefault="008D0FE6" w:rsidP="00E20B73">
            <w:pPr>
              <w:shd w:val="clear" w:color="auto" w:fill="FFFFFF"/>
              <w:jc w:val="both"/>
              <w:rPr>
                <w:color w:val="000000"/>
                <w:sz w:val="28"/>
                <w:szCs w:val="28"/>
              </w:rPr>
            </w:pPr>
            <w:r w:rsidRPr="00255EF1">
              <w:rPr>
                <w:color w:val="000000"/>
                <w:sz w:val="28"/>
                <w:szCs w:val="28"/>
              </w:rPr>
              <w:t>2</w:t>
            </w:r>
          </w:p>
        </w:tc>
        <w:tc>
          <w:tcPr>
            <w:tcW w:w="2442" w:type="pct"/>
          </w:tcPr>
          <w:p w:rsidR="008D0FE6" w:rsidRPr="00255EF1" w:rsidRDefault="008D0FE6" w:rsidP="00E20B73">
            <w:pPr>
              <w:shd w:val="clear" w:color="auto" w:fill="FFFFFF"/>
              <w:jc w:val="both"/>
              <w:rPr>
                <w:color w:val="000000"/>
                <w:sz w:val="28"/>
                <w:szCs w:val="28"/>
              </w:rPr>
            </w:pPr>
            <w:r w:rsidRPr="00255EF1">
              <w:rPr>
                <w:color w:val="000000"/>
                <w:sz w:val="28"/>
                <w:szCs w:val="28"/>
              </w:rPr>
              <w:t>Справочно-правовая система «Гарант»</w:t>
            </w:r>
          </w:p>
        </w:tc>
        <w:tc>
          <w:tcPr>
            <w:tcW w:w="2092" w:type="pct"/>
          </w:tcPr>
          <w:p w:rsidR="008D0FE6" w:rsidRPr="00255EF1" w:rsidRDefault="008D0FE6" w:rsidP="00E20B73">
            <w:pPr>
              <w:jc w:val="center"/>
              <w:rPr>
                <w:rFonts w:ascii="Letter Gothic" w:hAnsi="Letter Gothic" w:cs="Arial Unicode MS"/>
                <w:sz w:val="28"/>
                <w:szCs w:val="24"/>
              </w:rPr>
            </w:pPr>
            <w:r>
              <w:rPr>
                <w:sz w:val="28"/>
                <w:szCs w:val="28"/>
              </w:rPr>
              <w:t xml:space="preserve">Темы </w:t>
            </w:r>
            <w:r>
              <w:rPr>
                <w:sz w:val="28"/>
                <w:szCs w:val="28"/>
                <w:lang w:val="en-US"/>
              </w:rPr>
              <w:t>1</w:t>
            </w:r>
            <w:r>
              <w:rPr>
                <w:sz w:val="28"/>
                <w:szCs w:val="28"/>
              </w:rPr>
              <w:t>-8</w:t>
            </w:r>
            <w:r w:rsidRPr="00255EF1">
              <w:rPr>
                <w:sz w:val="28"/>
                <w:szCs w:val="28"/>
              </w:rPr>
              <w:t xml:space="preserve"> </w:t>
            </w:r>
          </w:p>
        </w:tc>
      </w:tr>
    </w:tbl>
    <w:p w:rsidR="008D0FE6" w:rsidRPr="00E76E1B" w:rsidRDefault="008D0FE6" w:rsidP="008D0FE6">
      <w:pPr>
        <w:keepNext/>
        <w:ind w:firstLine="709"/>
        <w:jc w:val="both"/>
        <w:outlineLvl w:val="0"/>
        <w:rPr>
          <w:rFonts w:eastAsia="Calibri"/>
          <w:b/>
          <w:bCs/>
          <w:kern w:val="32"/>
          <w:sz w:val="28"/>
          <w:szCs w:val="28"/>
        </w:rPr>
      </w:pPr>
    </w:p>
    <w:p w:rsidR="008D0FE6" w:rsidRPr="00E76E1B" w:rsidRDefault="008D0FE6" w:rsidP="008D0FE6">
      <w:pPr>
        <w:keepNext/>
        <w:ind w:firstLine="709"/>
        <w:jc w:val="both"/>
        <w:outlineLvl w:val="0"/>
        <w:rPr>
          <w:rFonts w:eastAsia="Calibri"/>
          <w:bCs/>
          <w:kern w:val="32"/>
          <w:sz w:val="28"/>
          <w:szCs w:val="28"/>
        </w:rPr>
      </w:pPr>
    </w:p>
    <w:p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Информационно-правовая система «Гарант»</w:t>
      </w:r>
    </w:p>
    <w:p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Информационно-правовая система «Консультант Плюс»</w:t>
      </w:r>
    </w:p>
    <w:p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 xml:space="preserve">Электронная энциклопедия: </w:t>
      </w:r>
      <w:hyperlink r:id="rId18" w:history="1">
        <w:r w:rsidRPr="00B505A1">
          <w:rPr>
            <w:rFonts w:eastAsia="Calibri"/>
            <w:bCs/>
            <w:color w:val="0000FF"/>
            <w:sz w:val="28"/>
            <w:szCs w:val="28"/>
            <w:u w:val="single"/>
            <w:lang w:val="en-US"/>
          </w:rPr>
          <w:t>http</w:t>
        </w:r>
        <w:r w:rsidRPr="00B505A1">
          <w:rPr>
            <w:rFonts w:eastAsia="Calibri"/>
            <w:bCs/>
            <w:color w:val="0000FF"/>
            <w:sz w:val="28"/>
            <w:szCs w:val="28"/>
            <w:u w:val="single"/>
          </w:rPr>
          <w:t>://</w:t>
        </w:r>
        <w:r w:rsidRPr="00B505A1">
          <w:rPr>
            <w:rFonts w:eastAsia="Calibri"/>
            <w:bCs/>
            <w:color w:val="0000FF"/>
            <w:sz w:val="28"/>
            <w:szCs w:val="28"/>
            <w:u w:val="single"/>
            <w:lang w:val="en-US"/>
          </w:rPr>
          <w:t>ru</w:t>
        </w:r>
        <w:r w:rsidRPr="00B505A1">
          <w:rPr>
            <w:rFonts w:eastAsia="Calibri"/>
            <w:bCs/>
            <w:color w:val="0000FF"/>
            <w:sz w:val="28"/>
            <w:szCs w:val="28"/>
            <w:u w:val="single"/>
          </w:rPr>
          <w:t>.</w:t>
        </w:r>
        <w:r w:rsidRPr="00B505A1">
          <w:rPr>
            <w:rFonts w:eastAsia="Calibri"/>
            <w:bCs/>
            <w:color w:val="0000FF"/>
            <w:sz w:val="28"/>
            <w:szCs w:val="28"/>
            <w:u w:val="single"/>
            <w:lang w:val="en-US"/>
          </w:rPr>
          <w:t>wikipedia</w:t>
        </w:r>
        <w:r w:rsidRPr="00B505A1">
          <w:rPr>
            <w:rFonts w:eastAsia="Calibri"/>
            <w:bCs/>
            <w:color w:val="0000FF"/>
            <w:sz w:val="28"/>
            <w:szCs w:val="28"/>
            <w:u w:val="single"/>
          </w:rPr>
          <w:t>.</w:t>
        </w:r>
        <w:r w:rsidRPr="00B505A1">
          <w:rPr>
            <w:rFonts w:eastAsia="Calibri"/>
            <w:bCs/>
            <w:color w:val="0000FF"/>
            <w:sz w:val="28"/>
            <w:szCs w:val="28"/>
            <w:u w:val="single"/>
            <w:lang w:val="en-US"/>
          </w:rPr>
          <w:t>org</w:t>
        </w:r>
        <w:r w:rsidRPr="00B505A1">
          <w:rPr>
            <w:rFonts w:eastAsia="Calibri"/>
            <w:bCs/>
            <w:color w:val="0000FF"/>
            <w:sz w:val="28"/>
            <w:szCs w:val="28"/>
            <w:u w:val="single"/>
          </w:rPr>
          <w:t>/</w:t>
        </w:r>
        <w:r w:rsidRPr="00B505A1">
          <w:rPr>
            <w:rFonts w:eastAsia="Calibri"/>
            <w:bCs/>
            <w:color w:val="0000FF"/>
            <w:sz w:val="28"/>
            <w:szCs w:val="28"/>
            <w:u w:val="single"/>
            <w:lang w:val="en-US"/>
          </w:rPr>
          <w:t>wiki</w:t>
        </w:r>
        <w:r w:rsidRPr="00B505A1">
          <w:rPr>
            <w:rFonts w:eastAsia="Calibri"/>
            <w:bCs/>
            <w:color w:val="0000FF"/>
            <w:sz w:val="28"/>
            <w:szCs w:val="28"/>
            <w:u w:val="single"/>
          </w:rPr>
          <w:t>/</w:t>
        </w:r>
        <w:r w:rsidRPr="00B505A1">
          <w:rPr>
            <w:rFonts w:eastAsia="Calibri"/>
            <w:bCs/>
            <w:color w:val="0000FF"/>
            <w:sz w:val="28"/>
            <w:szCs w:val="28"/>
            <w:u w:val="single"/>
            <w:lang w:val="en-US"/>
          </w:rPr>
          <w:t>Wiki</w:t>
        </w:r>
      </w:hyperlink>
    </w:p>
    <w:p w:rsidR="008D0FE6" w:rsidRDefault="008D0FE6" w:rsidP="008D0FE6">
      <w:pPr>
        <w:pStyle w:val="a6"/>
        <w:numPr>
          <w:ilvl w:val="0"/>
          <w:numId w:val="15"/>
        </w:numPr>
        <w:shd w:val="clear" w:color="auto" w:fill="FFFFFF"/>
        <w:tabs>
          <w:tab w:val="left" w:pos="442"/>
        </w:tabs>
        <w:jc w:val="both"/>
        <w:rPr>
          <w:rFonts w:eastAsia="Calibri"/>
          <w:bCs/>
          <w:sz w:val="28"/>
          <w:szCs w:val="28"/>
        </w:rPr>
      </w:pPr>
      <w:r w:rsidRPr="00B505A1">
        <w:rPr>
          <w:rFonts w:eastAsia="Calibri"/>
          <w:bCs/>
          <w:sz w:val="28"/>
          <w:szCs w:val="28"/>
        </w:rPr>
        <w:t>Система комплексного раскрытия информации «СКРИН» -</w:t>
      </w:r>
      <w:r w:rsidRPr="00B505A1">
        <w:rPr>
          <w:rFonts w:eastAsia="Calibri"/>
          <w:bCs/>
          <w:sz w:val="28"/>
          <w:szCs w:val="28"/>
          <w:lang w:val="en-US"/>
        </w:rPr>
        <w:lastRenderedPageBreak/>
        <w:t>http</w:t>
      </w:r>
      <w:r w:rsidRPr="00B505A1">
        <w:rPr>
          <w:rFonts w:eastAsia="Calibri"/>
          <w:bCs/>
          <w:sz w:val="28"/>
          <w:szCs w:val="28"/>
        </w:rPr>
        <w:t>://</w:t>
      </w:r>
      <w:r w:rsidRPr="00B505A1">
        <w:rPr>
          <w:rFonts w:eastAsia="Calibri"/>
          <w:bCs/>
          <w:sz w:val="28"/>
          <w:szCs w:val="28"/>
          <w:lang w:val="en-US"/>
        </w:rPr>
        <w:t>www</w:t>
      </w:r>
      <w:r w:rsidRPr="00B505A1">
        <w:rPr>
          <w:rFonts w:eastAsia="Calibri"/>
          <w:bCs/>
          <w:sz w:val="28"/>
          <w:szCs w:val="28"/>
        </w:rPr>
        <w:t>.</w:t>
      </w:r>
      <w:r w:rsidRPr="00B505A1">
        <w:rPr>
          <w:rFonts w:eastAsia="Calibri"/>
          <w:bCs/>
          <w:sz w:val="28"/>
          <w:szCs w:val="28"/>
          <w:lang w:val="en-US"/>
        </w:rPr>
        <w:t>skrin</w:t>
      </w:r>
      <w:r w:rsidRPr="00B505A1">
        <w:rPr>
          <w:rFonts w:eastAsia="Calibri"/>
          <w:bCs/>
          <w:sz w:val="28"/>
          <w:szCs w:val="28"/>
        </w:rPr>
        <w:t>.</w:t>
      </w:r>
      <w:r w:rsidRPr="00B505A1">
        <w:rPr>
          <w:rFonts w:eastAsia="Calibri"/>
          <w:bCs/>
          <w:sz w:val="28"/>
          <w:szCs w:val="28"/>
          <w:lang w:val="en-US"/>
        </w:rPr>
        <w:t>ru</w:t>
      </w:r>
      <w:r w:rsidRPr="00B505A1">
        <w:rPr>
          <w:rFonts w:eastAsia="Calibri"/>
          <w:bCs/>
          <w:sz w:val="28"/>
          <w:szCs w:val="28"/>
        </w:rPr>
        <w:t>/</w:t>
      </w:r>
    </w:p>
    <w:p w:rsidR="008D0FE6" w:rsidRPr="00B505A1" w:rsidRDefault="008D0FE6" w:rsidP="008D0FE6">
      <w:pPr>
        <w:pStyle w:val="a6"/>
        <w:numPr>
          <w:ilvl w:val="0"/>
          <w:numId w:val="15"/>
        </w:numPr>
        <w:shd w:val="clear" w:color="auto" w:fill="FFFFFF"/>
        <w:tabs>
          <w:tab w:val="left" w:pos="442"/>
        </w:tabs>
        <w:jc w:val="both"/>
        <w:rPr>
          <w:rFonts w:eastAsia="Calibri"/>
          <w:bCs/>
          <w:sz w:val="28"/>
          <w:szCs w:val="28"/>
        </w:rPr>
      </w:pPr>
      <w:r w:rsidRPr="00B505A1">
        <w:rPr>
          <w:color w:val="000000"/>
          <w:sz w:val="28"/>
          <w:szCs w:val="28"/>
        </w:rPr>
        <w:t xml:space="preserve">Информационная система СПАРК - </w:t>
      </w:r>
      <w:hyperlink r:id="rId19" w:history="1">
        <w:r w:rsidRPr="00EE60AC">
          <w:rPr>
            <w:rStyle w:val="af4"/>
            <w:sz w:val="28"/>
            <w:szCs w:val="28"/>
            <w:lang w:val="en-US"/>
          </w:rPr>
          <w:t>https</w:t>
        </w:r>
        <w:r w:rsidRPr="00EE60AC">
          <w:rPr>
            <w:rStyle w:val="af4"/>
            <w:sz w:val="28"/>
            <w:szCs w:val="28"/>
          </w:rPr>
          <w:t>://</w:t>
        </w:r>
        <w:r w:rsidRPr="00EE60AC">
          <w:rPr>
            <w:rStyle w:val="af4"/>
            <w:sz w:val="28"/>
            <w:szCs w:val="28"/>
            <w:lang w:val="en-US"/>
          </w:rPr>
          <w:t>spark</w:t>
        </w:r>
        <w:r w:rsidRPr="00EE60AC">
          <w:rPr>
            <w:rStyle w:val="af4"/>
            <w:sz w:val="28"/>
            <w:szCs w:val="28"/>
          </w:rPr>
          <w:t>-</w:t>
        </w:r>
        <w:r w:rsidRPr="00EE60AC">
          <w:rPr>
            <w:rStyle w:val="af4"/>
            <w:sz w:val="28"/>
            <w:szCs w:val="28"/>
            <w:lang w:val="en-US"/>
          </w:rPr>
          <w:t>interfax</w:t>
        </w:r>
        <w:r w:rsidRPr="00EE60AC">
          <w:rPr>
            <w:rStyle w:val="af4"/>
            <w:sz w:val="28"/>
            <w:szCs w:val="28"/>
          </w:rPr>
          <w:t>.</w:t>
        </w:r>
        <w:r w:rsidRPr="00EE60AC">
          <w:rPr>
            <w:rStyle w:val="af4"/>
            <w:sz w:val="28"/>
            <w:szCs w:val="28"/>
            <w:lang w:val="en-US"/>
          </w:rPr>
          <w:t>ru</w:t>
        </w:r>
      </w:hyperlink>
    </w:p>
    <w:p w:rsidR="008D0FE6" w:rsidRPr="00B26C63" w:rsidRDefault="008D0FE6" w:rsidP="008D0FE6">
      <w:pPr>
        <w:pStyle w:val="a6"/>
        <w:numPr>
          <w:ilvl w:val="0"/>
          <w:numId w:val="15"/>
        </w:numPr>
        <w:shd w:val="clear" w:color="auto" w:fill="FFFFFF"/>
        <w:tabs>
          <w:tab w:val="left" w:pos="442"/>
        </w:tabs>
        <w:jc w:val="both"/>
        <w:rPr>
          <w:rStyle w:val="af4"/>
          <w:rFonts w:eastAsia="Calibri"/>
          <w:bCs/>
          <w:color w:val="auto"/>
          <w:sz w:val="28"/>
          <w:szCs w:val="28"/>
          <w:u w:val="none"/>
        </w:rPr>
      </w:pPr>
      <w:r>
        <w:rPr>
          <w:color w:val="000000"/>
          <w:sz w:val="28"/>
          <w:szCs w:val="28"/>
        </w:rPr>
        <w:t xml:space="preserve">Информационная система ФНС России Прозрачный бизнес - </w:t>
      </w:r>
      <w:hyperlink r:id="rId20" w:history="1">
        <w:r w:rsidRPr="00EE60AC">
          <w:rPr>
            <w:rStyle w:val="af4"/>
            <w:sz w:val="28"/>
            <w:szCs w:val="28"/>
          </w:rPr>
          <w:t>https://pb.nalog.ru</w:t>
        </w:r>
      </w:hyperlink>
    </w:p>
    <w:p w:rsidR="00B26C63" w:rsidRPr="001007D7" w:rsidRDefault="00B26C63" w:rsidP="00B26C63">
      <w:pPr>
        <w:pStyle w:val="a6"/>
        <w:shd w:val="clear" w:color="auto" w:fill="FFFFFF"/>
        <w:tabs>
          <w:tab w:val="left" w:pos="442"/>
        </w:tabs>
        <w:ind w:left="1069"/>
        <w:jc w:val="both"/>
        <w:rPr>
          <w:rFonts w:eastAsia="Calibri"/>
          <w:bCs/>
          <w:sz w:val="28"/>
          <w:szCs w:val="28"/>
        </w:rPr>
      </w:pPr>
    </w:p>
    <w:p w:rsidR="008D0FE6" w:rsidRPr="00B47314" w:rsidRDefault="008D0FE6" w:rsidP="008D0FE6">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Pr>
          <w:rFonts w:eastAsia="Calibri"/>
          <w:b/>
          <w:bCs/>
          <w:sz w:val="28"/>
          <w:szCs w:val="28"/>
        </w:rPr>
        <w:t xml:space="preserve">: </w:t>
      </w:r>
      <w:r w:rsidRPr="00BC45E6">
        <w:rPr>
          <w:rFonts w:eastAsia="Calibri"/>
          <w:sz w:val="28"/>
          <w:szCs w:val="28"/>
        </w:rPr>
        <w:t>не предусмотрены</w:t>
      </w:r>
    </w:p>
    <w:p w:rsidR="008D0FE6" w:rsidRPr="00BD3969" w:rsidRDefault="008D0FE6" w:rsidP="008D0FE6">
      <w:pPr>
        <w:ind w:firstLine="709"/>
        <w:jc w:val="both"/>
        <w:rPr>
          <w:bCs/>
          <w:sz w:val="28"/>
          <w:szCs w:val="28"/>
        </w:rPr>
      </w:pPr>
    </w:p>
    <w:p w:rsidR="008D0FE6" w:rsidRPr="00B26C63" w:rsidRDefault="003D7C53" w:rsidP="00B26C63">
      <w:pPr>
        <w:pStyle w:val="a6"/>
        <w:numPr>
          <w:ilvl w:val="0"/>
          <w:numId w:val="20"/>
        </w:numPr>
        <w:jc w:val="both"/>
        <w:rPr>
          <w:b/>
          <w:bCs/>
          <w:color w:val="FF0000"/>
          <w:sz w:val="28"/>
          <w:szCs w:val="28"/>
        </w:rPr>
      </w:pPr>
      <w:r>
        <w:rPr>
          <w:b/>
          <w:bCs/>
          <w:sz w:val="28"/>
          <w:szCs w:val="28"/>
        </w:rPr>
        <w:t xml:space="preserve"> </w:t>
      </w:r>
      <w:r w:rsidR="008D0FE6" w:rsidRPr="00B26C63">
        <w:rPr>
          <w:b/>
          <w:bCs/>
          <w:sz w:val="28"/>
          <w:szCs w:val="28"/>
        </w:rPr>
        <w:t xml:space="preserve">Описание материально-технической базы, необходимой для осуществления образовательного процесса по дисциплине. </w:t>
      </w:r>
    </w:p>
    <w:p w:rsidR="008D0FE6" w:rsidRPr="00BC45E6" w:rsidRDefault="008D0FE6" w:rsidP="008D0FE6">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rsidR="008D0FE6" w:rsidRPr="005D2B51" w:rsidRDefault="008D0FE6" w:rsidP="003D7C53">
      <w:pPr>
        <w:pStyle w:val="a6"/>
        <w:shd w:val="clear" w:color="auto" w:fill="FFFFFF"/>
        <w:spacing w:line="288" w:lineRule="auto"/>
        <w:ind w:left="720"/>
        <w:jc w:val="both"/>
        <w:rPr>
          <w:sz w:val="28"/>
          <w:szCs w:val="28"/>
        </w:rPr>
      </w:pPr>
      <w:r w:rsidRPr="00BC45E6">
        <w:rPr>
          <w:color w:val="000000"/>
          <w:sz w:val="28"/>
          <w:szCs w:val="28"/>
        </w:rPr>
        <w:t xml:space="preserve">2. </w:t>
      </w:r>
      <w:r>
        <w:rPr>
          <w:color w:val="000000"/>
          <w:sz w:val="28"/>
          <w:szCs w:val="28"/>
          <w:lang w:val="en-GB"/>
        </w:rPr>
        <w:t>Webinar</w:t>
      </w:r>
      <w:r w:rsidRPr="00BC45E6">
        <w:rPr>
          <w:color w:val="000000"/>
          <w:sz w:val="28"/>
          <w:szCs w:val="28"/>
        </w:rPr>
        <w:t>.</w:t>
      </w:r>
      <w:r>
        <w:rPr>
          <w:color w:val="000000"/>
          <w:sz w:val="28"/>
          <w:szCs w:val="28"/>
          <w:lang w:val="en-GB"/>
        </w:rPr>
        <w:t>ru</w:t>
      </w:r>
      <w:r w:rsidRPr="00BC45E6">
        <w:rPr>
          <w:color w:val="000000"/>
          <w:sz w:val="28"/>
          <w:szCs w:val="28"/>
        </w:rPr>
        <w:t xml:space="preserve"> для 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sectPr w:rsidR="008D0FE6" w:rsidRPr="005D2B51" w:rsidSect="000669E6">
      <w:headerReference w:type="default" r:id="rId21"/>
      <w:footerReference w:type="default" r:id="rId2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A70" w:rsidRDefault="006A0A70" w:rsidP="00C52F7B">
      <w:r>
        <w:separator/>
      </w:r>
    </w:p>
  </w:endnote>
  <w:endnote w:type="continuationSeparator" w:id="0">
    <w:p w:rsidR="006A0A70" w:rsidRDefault="006A0A7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596071"/>
      <w:docPartObj>
        <w:docPartGallery w:val="Page Numbers (Bottom of Page)"/>
        <w:docPartUnique/>
      </w:docPartObj>
    </w:sdtPr>
    <w:sdtEndPr/>
    <w:sdtContent>
      <w:p w:rsidR="000713FB" w:rsidRDefault="000713FB">
        <w:pPr>
          <w:pStyle w:val="af"/>
          <w:jc w:val="center"/>
        </w:pPr>
        <w:r>
          <w:fldChar w:fldCharType="begin"/>
        </w:r>
        <w:r>
          <w:instrText>PAGE   \* MERGEFORMAT</w:instrText>
        </w:r>
        <w:r>
          <w:fldChar w:fldCharType="separate"/>
        </w:r>
        <w:r w:rsidR="00071FCA">
          <w:rPr>
            <w:noProof/>
          </w:rPr>
          <w:t>0</w:t>
        </w:r>
        <w:r>
          <w:rPr>
            <w:noProof/>
          </w:rPr>
          <w:fldChar w:fldCharType="end"/>
        </w:r>
      </w:p>
    </w:sdtContent>
  </w:sdt>
  <w:p w:rsidR="000713FB" w:rsidRDefault="000713F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A70" w:rsidRDefault="006A0A70" w:rsidP="00C52F7B">
      <w:r>
        <w:separator/>
      </w:r>
    </w:p>
  </w:footnote>
  <w:footnote w:type="continuationSeparator" w:id="0">
    <w:p w:rsidR="006A0A70" w:rsidRDefault="006A0A7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13FB" w:rsidRDefault="000713FB">
    <w:pPr>
      <w:pStyle w:val="ad"/>
      <w:jc w:val="center"/>
    </w:pPr>
  </w:p>
  <w:p w:rsidR="000713FB" w:rsidRDefault="000713F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 w15:restartNumberingAfterBreak="0">
    <w:nsid w:val="07224CA3"/>
    <w:multiLevelType w:val="hybridMultilevel"/>
    <w:tmpl w:val="C0EA6484"/>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3C75B17"/>
    <w:multiLevelType w:val="hybridMultilevel"/>
    <w:tmpl w:val="5BD0C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7E21AE"/>
    <w:multiLevelType w:val="hybridMultilevel"/>
    <w:tmpl w:val="B39E6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C27F3B"/>
    <w:multiLevelType w:val="hybridMultilevel"/>
    <w:tmpl w:val="E72AB79A"/>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6" w15:restartNumberingAfterBreak="0">
    <w:nsid w:val="208C482D"/>
    <w:multiLevelType w:val="hybridMultilevel"/>
    <w:tmpl w:val="0302C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022EB"/>
    <w:multiLevelType w:val="hybridMultilevel"/>
    <w:tmpl w:val="3F003A16"/>
    <w:lvl w:ilvl="0" w:tplc="B4EA292E">
      <w:start w:val="1"/>
      <w:numFmt w:val="decimal"/>
      <w:suff w:val="space"/>
      <w:lvlText w:val="%1."/>
      <w:lvlJc w:val="left"/>
      <w:pPr>
        <w:ind w:left="0" w:firstLine="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80446E"/>
    <w:multiLevelType w:val="hybridMultilevel"/>
    <w:tmpl w:val="85C20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D42677"/>
    <w:multiLevelType w:val="hybridMultilevel"/>
    <w:tmpl w:val="769469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C57BFC"/>
    <w:multiLevelType w:val="hybridMultilevel"/>
    <w:tmpl w:val="8DB02B44"/>
    <w:lvl w:ilvl="0" w:tplc="9F6449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5A555E0"/>
    <w:multiLevelType w:val="hybridMultilevel"/>
    <w:tmpl w:val="32544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7E8876E9"/>
    <w:multiLevelType w:val="hybridMultilevel"/>
    <w:tmpl w:val="D01E9A64"/>
    <w:lvl w:ilvl="0" w:tplc="FFEEF31A">
      <w:start w:val="12"/>
      <w:numFmt w:val="decimal"/>
      <w:lvlText w:val="%1."/>
      <w:lvlJc w:val="left"/>
      <w:pPr>
        <w:ind w:left="735"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11"/>
  </w:num>
  <w:num w:numId="4">
    <w:abstractNumId w:val="9"/>
  </w:num>
  <w:num w:numId="5">
    <w:abstractNumId w:val="17"/>
  </w:num>
  <w:num w:numId="6">
    <w:abstractNumId w:val="1"/>
  </w:num>
  <w:num w:numId="7">
    <w:abstractNumId w:val="7"/>
  </w:num>
  <w:num w:numId="8">
    <w:abstractNumId w:val="5"/>
  </w:num>
  <w:num w:numId="9">
    <w:abstractNumId w:val="10"/>
  </w:num>
  <w:num w:numId="10">
    <w:abstractNumId w:val="13"/>
  </w:num>
  <w:num w:numId="11">
    <w:abstractNumId w:val="4"/>
  </w:num>
  <w:num w:numId="12">
    <w:abstractNumId w:val="2"/>
  </w:num>
  <w:num w:numId="1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5"/>
  </w:num>
  <w:num w:numId="16">
    <w:abstractNumId w:val="16"/>
  </w:num>
  <w:num w:numId="17">
    <w:abstractNumId w:val="3"/>
  </w:num>
  <w:num w:numId="18">
    <w:abstractNumId w:val="8"/>
  </w:num>
  <w:num w:numId="19">
    <w:abstractNumId w:val="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2F7B"/>
    <w:rsid w:val="000032F1"/>
    <w:rsid w:val="00003954"/>
    <w:rsid w:val="000054C1"/>
    <w:rsid w:val="000102D3"/>
    <w:rsid w:val="00020114"/>
    <w:rsid w:val="00021716"/>
    <w:rsid w:val="000218DE"/>
    <w:rsid w:val="000246A3"/>
    <w:rsid w:val="00024E93"/>
    <w:rsid w:val="00024EEA"/>
    <w:rsid w:val="00026E9C"/>
    <w:rsid w:val="000307CC"/>
    <w:rsid w:val="00040937"/>
    <w:rsid w:val="00043D7D"/>
    <w:rsid w:val="000460EA"/>
    <w:rsid w:val="00047C02"/>
    <w:rsid w:val="0005278A"/>
    <w:rsid w:val="00055E26"/>
    <w:rsid w:val="00056998"/>
    <w:rsid w:val="00063763"/>
    <w:rsid w:val="000669E6"/>
    <w:rsid w:val="000713FB"/>
    <w:rsid w:val="00071FCA"/>
    <w:rsid w:val="000742E0"/>
    <w:rsid w:val="00075A1A"/>
    <w:rsid w:val="00080232"/>
    <w:rsid w:val="00081564"/>
    <w:rsid w:val="0008173A"/>
    <w:rsid w:val="000932A8"/>
    <w:rsid w:val="00093913"/>
    <w:rsid w:val="000948DB"/>
    <w:rsid w:val="000952AF"/>
    <w:rsid w:val="000979E4"/>
    <w:rsid w:val="000A2CCD"/>
    <w:rsid w:val="000A61F1"/>
    <w:rsid w:val="000B0BCF"/>
    <w:rsid w:val="000B77BA"/>
    <w:rsid w:val="000C1AFD"/>
    <w:rsid w:val="000C534D"/>
    <w:rsid w:val="000C5D47"/>
    <w:rsid w:val="000D1088"/>
    <w:rsid w:val="000D2EC5"/>
    <w:rsid w:val="000E31BA"/>
    <w:rsid w:val="000F4243"/>
    <w:rsid w:val="000F69A4"/>
    <w:rsid w:val="00101C73"/>
    <w:rsid w:val="001034C8"/>
    <w:rsid w:val="00103D5A"/>
    <w:rsid w:val="00103F59"/>
    <w:rsid w:val="001065DB"/>
    <w:rsid w:val="001074EA"/>
    <w:rsid w:val="00110B7D"/>
    <w:rsid w:val="00110F5C"/>
    <w:rsid w:val="00114EAC"/>
    <w:rsid w:val="00115332"/>
    <w:rsid w:val="00121560"/>
    <w:rsid w:val="00132D8C"/>
    <w:rsid w:val="001341CA"/>
    <w:rsid w:val="00136583"/>
    <w:rsid w:val="00140F18"/>
    <w:rsid w:val="00141137"/>
    <w:rsid w:val="00145199"/>
    <w:rsid w:val="00152E20"/>
    <w:rsid w:val="00153077"/>
    <w:rsid w:val="0015428F"/>
    <w:rsid w:val="00155216"/>
    <w:rsid w:val="001624A8"/>
    <w:rsid w:val="00165271"/>
    <w:rsid w:val="00167315"/>
    <w:rsid w:val="00167D4C"/>
    <w:rsid w:val="00167F51"/>
    <w:rsid w:val="00170F5B"/>
    <w:rsid w:val="001753A5"/>
    <w:rsid w:val="00182EAF"/>
    <w:rsid w:val="00183B21"/>
    <w:rsid w:val="00186288"/>
    <w:rsid w:val="00186A69"/>
    <w:rsid w:val="00187EA4"/>
    <w:rsid w:val="00191D66"/>
    <w:rsid w:val="0019486A"/>
    <w:rsid w:val="00196416"/>
    <w:rsid w:val="001A5DD0"/>
    <w:rsid w:val="001A75AD"/>
    <w:rsid w:val="001B4AEC"/>
    <w:rsid w:val="001B4C63"/>
    <w:rsid w:val="001B5AFF"/>
    <w:rsid w:val="001C5D94"/>
    <w:rsid w:val="001D2169"/>
    <w:rsid w:val="001D5711"/>
    <w:rsid w:val="0020363C"/>
    <w:rsid w:val="0020777C"/>
    <w:rsid w:val="0021083E"/>
    <w:rsid w:val="002110E8"/>
    <w:rsid w:val="00222DB5"/>
    <w:rsid w:val="00227F6A"/>
    <w:rsid w:val="00233DF8"/>
    <w:rsid w:val="0023630A"/>
    <w:rsid w:val="002450C3"/>
    <w:rsid w:val="0025075A"/>
    <w:rsid w:val="00251CC2"/>
    <w:rsid w:val="00251E74"/>
    <w:rsid w:val="00253E14"/>
    <w:rsid w:val="002569C7"/>
    <w:rsid w:val="002569F8"/>
    <w:rsid w:val="00256DF1"/>
    <w:rsid w:val="00256F66"/>
    <w:rsid w:val="00257966"/>
    <w:rsid w:val="00261057"/>
    <w:rsid w:val="00265C02"/>
    <w:rsid w:val="00275D70"/>
    <w:rsid w:val="00284DCB"/>
    <w:rsid w:val="00286D22"/>
    <w:rsid w:val="00293EFF"/>
    <w:rsid w:val="002946C4"/>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6035"/>
    <w:rsid w:val="00303A2C"/>
    <w:rsid w:val="00311A81"/>
    <w:rsid w:val="003136F6"/>
    <w:rsid w:val="00314367"/>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516"/>
    <w:rsid w:val="003B3E33"/>
    <w:rsid w:val="003B6562"/>
    <w:rsid w:val="003B7068"/>
    <w:rsid w:val="003B77C2"/>
    <w:rsid w:val="003C2C0D"/>
    <w:rsid w:val="003C4AD9"/>
    <w:rsid w:val="003D03AC"/>
    <w:rsid w:val="003D376D"/>
    <w:rsid w:val="003D7C53"/>
    <w:rsid w:val="003E6BA6"/>
    <w:rsid w:val="003F1F40"/>
    <w:rsid w:val="003F608B"/>
    <w:rsid w:val="003F71E6"/>
    <w:rsid w:val="00400154"/>
    <w:rsid w:val="00410103"/>
    <w:rsid w:val="00411845"/>
    <w:rsid w:val="00415D9A"/>
    <w:rsid w:val="00424E40"/>
    <w:rsid w:val="00432FEA"/>
    <w:rsid w:val="00434E67"/>
    <w:rsid w:val="004403AF"/>
    <w:rsid w:val="00440F82"/>
    <w:rsid w:val="00450762"/>
    <w:rsid w:val="00452334"/>
    <w:rsid w:val="00456242"/>
    <w:rsid w:val="00466D91"/>
    <w:rsid w:val="00475DE5"/>
    <w:rsid w:val="0048107D"/>
    <w:rsid w:val="00483161"/>
    <w:rsid w:val="00483A48"/>
    <w:rsid w:val="004915BD"/>
    <w:rsid w:val="00496846"/>
    <w:rsid w:val="004A42A3"/>
    <w:rsid w:val="004B1870"/>
    <w:rsid w:val="004B4BFE"/>
    <w:rsid w:val="004D028D"/>
    <w:rsid w:val="004D5E19"/>
    <w:rsid w:val="004E16D3"/>
    <w:rsid w:val="004E3539"/>
    <w:rsid w:val="004E3DDF"/>
    <w:rsid w:val="004E443D"/>
    <w:rsid w:val="004E4737"/>
    <w:rsid w:val="004E6E94"/>
    <w:rsid w:val="004F13A1"/>
    <w:rsid w:val="004F5D8F"/>
    <w:rsid w:val="004F73AD"/>
    <w:rsid w:val="0050100C"/>
    <w:rsid w:val="005019CD"/>
    <w:rsid w:val="00501B46"/>
    <w:rsid w:val="00503826"/>
    <w:rsid w:val="00504556"/>
    <w:rsid w:val="00504BDE"/>
    <w:rsid w:val="00507500"/>
    <w:rsid w:val="00507A3A"/>
    <w:rsid w:val="00513259"/>
    <w:rsid w:val="005155AB"/>
    <w:rsid w:val="00516599"/>
    <w:rsid w:val="00520388"/>
    <w:rsid w:val="00520A0C"/>
    <w:rsid w:val="005228A4"/>
    <w:rsid w:val="00524846"/>
    <w:rsid w:val="0052632F"/>
    <w:rsid w:val="0052666D"/>
    <w:rsid w:val="00526E92"/>
    <w:rsid w:val="005370A7"/>
    <w:rsid w:val="00540340"/>
    <w:rsid w:val="005423CB"/>
    <w:rsid w:val="00543A77"/>
    <w:rsid w:val="005532E3"/>
    <w:rsid w:val="00553A64"/>
    <w:rsid w:val="00555ABF"/>
    <w:rsid w:val="00563C32"/>
    <w:rsid w:val="00564658"/>
    <w:rsid w:val="0057189E"/>
    <w:rsid w:val="00572D1A"/>
    <w:rsid w:val="0057330F"/>
    <w:rsid w:val="00577CE4"/>
    <w:rsid w:val="00590FBC"/>
    <w:rsid w:val="0059504A"/>
    <w:rsid w:val="00596CE9"/>
    <w:rsid w:val="00597692"/>
    <w:rsid w:val="005A0208"/>
    <w:rsid w:val="005B03DE"/>
    <w:rsid w:val="005B377A"/>
    <w:rsid w:val="005B5A44"/>
    <w:rsid w:val="005C31BB"/>
    <w:rsid w:val="005D03A1"/>
    <w:rsid w:val="005D21FE"/>
    <w:rsid w:val="005D2B51"/>
    <w:rsid w:val="005D36BA"/>
    <w:rsid w:val="005D61A1"/>
    <w:rsid w:val="005E46AA"/>
    <w:rsid w:val="005E566C"/>
    <w:rsid w:val="005E5A3B"/>
    <w:rsid w:val="005F49FA"/>
    <w:rsid w:val="005F5FA6"/>
    <w:rsid w:val="005F612C"/>
    <w:rsid w:val="005F62B9"/>
    <w:rsid w:val="00602300"/>
    <w:rsid w:val="00602C9C"/>
    <w:rsid w:val="00606047"/>
    <w:rsid w:val="00607EFB"/>
    <w:rsid w:val="00612158"/>
    <w:rsid w:val="00613FB5"/>
    <w:rsid w:val="006155C2"/>
    <w:rsid w:val="0062422A"/>
    <w:rsid w:val="0062424B"/>
    <w:rsid w:val="0063503E"/>
    <w:rsid w:val="006419C6"/>
    <w:rsid w:val="00642CB5"/>
    <w:rsid w:val="006435B4"/>
    <w:rsid w:val="00643D4B"/>
    <w:rsid w:val="00651E82"/>
    <w:rsid w:val="0065286A"/>
    <w:rsid w:val="00652B2F"/>
    <w:rsid w:val="00653666"/>
    <w:rsid w:val="0066171B"/>
    <w:rsid w:val="00667342"/>
    <w:rsid w:val="00672880"/>
    <w:rsid w:val="00672DE8"/>
    <w:rsid w:val="0068152F"/>
    <w:rsid w:val="00681F48"/>
    <w:rsid w:val="006846F4"/>
    <w:rsid w:val="006A0A70"/>
    <w:rsid w:val="006A1858"/>
    <w:rsid w:val="006A2253"/>
    <w:rsid w:val="006A2970"/>
    <w:rsid w:val="006A39A3"/>
    <w:rsid w:val="006B3C5B"/>
    <w:rsid w:val="006B5B4D"/>
    <w:rsid w:val="006D1A6A"/>
    <w:rsid w:val="006D2028"/>
    <w:rsid w:val="006D26FF"/>
    <w:rsid w:val="006D27FF"/>
    <w:rsid w:val="006D444D"/>
    <w:rsid w:val="006D6D2D"/>
    <w:rsid w:val="006E12A8"/>
    <w:rsid w:val="006E7050"/>
    <w:rsid w:val="006F1A11"/>
    <w:rsid w:val="006F1DAE"/>
    <w:rsid w:val="006F4726"/>
    <w:rsid w:val="006F601F"/>
    <w:rsid w:val="006F780B"/>
    <w:rsid w:val="007022C3"/>
    <w:rsid w:val="007130E6"/>
    <w:rsid w:val="00713E67"/>
    <w:rsid w:val="00714EC8"/>
    <w:rsid w:val="00714EF4"/>
    <w:rsid w:val="00715F8B"/>
    <w:rsid w:val="00722EE9"/>
    <w:rsid w:val="00722FC7"/>
    <w:rsid w:val="00723437"/>
    <w:rsid w:val="00724F1D"/>
    <w:rsid w:val="00731DB1"/>
    <w:rsid w:val="00733311"/>
    <w:rsid w:val="00741CBE"/>
    <w:rsid w:val="007425EF"/>
    <w:rsid w:val="007455EF"/>
    <w:rsid w:val="00747457"/>
    <w:rsid w:val="00750BF5"/>
    <w:rsid w:val="00753CAB"/>
    <w:rsid w:val="00757EEE"/>
    <w:rsid w:val="00760392"/>
    <w:rsid w:val="007603CA"/>
    <w:rsid w:val="00765419"/>
    <w:rsid w:val="00766B13"/>
    <w:rsid w:val="00767D96"/>
    <w:rsid w:val="0077515C"/>
    <w:rsid w:val="00776559"/>
    <w:rsid w:val="00781A43"/>
    <w:rsid w:val="0078522F"/>
    <w:rsid w:val="00786E93"/>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1773"/>
    <w:rsid w:val="008072D6"/>
    <w:rsid w:val="00807654"/>
    <w:rsid w:val="00810918"/>
    <w:rsid w:val="00812C5C"/>
    <w:rsid w:val="00817654"/>
    <w:rsid w:val="00830003"/>
    <w:rsid w:val="00832AC2"/>
    <w:rsid w:val="0083365F"/>
    <w:rsid w:val="00835BCA"/>
    <w:rsid w:val="0084556F"/>
    <w:rsid w:val="00846604"/>
    <w:rsid w:val="00850AFD"/>
    <w:rsid w:val="00850C51"/>
    <w:rsid w:val="008516E1"/>
    <w:rsid w:val="008527A4"/>
    <w:rsid w:val="00853CAD"/>
    <w:rsid w:val="00854C13"/>
    <w:rsid w:val="008569A9"/>
    <w:rsid w:val="00861DB9"/>
    <w:rsid w:val="00862509"/>
    <w:rsid w:val="008657E8"/>
    <w:rsid w:val="008662F9"/>
    <w:rsid w:val="00876D93"/>
    <w:rsid w:val="008809B1"/>
    <w:rsid w:val="00881343"/>
    <w:rsid w:val="0088214D"/>
    <w:rsid w:val="0088321E"/>
    <w:rsid w:val="0088622F"/>
    <w:rsid w:val="008863B4"/>
    <w:rsid w:val="00886470"/>
    <w:rsid w:val="008879AA"/>
    <w:rsid w:val="00890E00"/>
    <w:rsid w:val="00891945"/>
    <w:rsid w:val="0089306C"/>
    <w:rsid w:val="00895124"/>
    <w:rsid w:val="008A1599"/>
    <w:rsid w:val="008A6537"/>
    <w:rsid w:val="008B21F1"/>
    <w:rsid w:val="008B578E"/>
    <w:rsid w:val="008C22B4"/>
    <w:rsid w:val="008C757E"/>
    <w:rsid w:val="008C7BCC"/>
    <w:rsid w:val="008D0868"/>
    <w:rsid w:val="008D0FE6"/>
    <w:rsid w:val="008D6227"/>
    <w:rsid w:val="008D6965"/>
    <w:rsid w:val="008D7C13"/>
    <w:rsid w:val="008E1240"/>
    <w:rsid w:val="008E474C"/>
    <w:rsid w:val="008E5DB9"/>
    <w:rsid w:val="008E7B1A"/>
    <w:rsid w:val="008E7EA1"/>
    <w:rsid w:val="008F0FA2"/>
    <w:rsid w:val="00900B00"/>
    <w:rsid w:val="00901E20"/>
    <w:rsid w:val="0090422A"/>
    <w:rsid w:val="0090565A"/>
    <w:rsid w:val="00906432"/>
    <w:rsid w:val="00906698"/>
    <w:rsid w:val="00907A4C"/>
    <w:rsid w:val="00907AFF"/>
    <w:rsid w:val="00910BE5"/>
    <w:rsid w:val="00911375"/>
    <w:rsid w:val="009114DA"/>
    <w:rsid w:val="00912E9C"/>
    <w:rsid w:val="00916C16"/>
    <w:rsid w:val="00926AB3"/>
    <w:rsid w:val="009316BA"/>
    <w:rsid w:val="00932FCE"/>
    <w:rsid w:val="00935018"/>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4403"/>
    <w:rsid w:val="00975554"/>
    <w:rsid w:val="00975DC4"/>
    <w:rsid w:val="00975F7D"/>
    <w:rsid w:val="00977005"/>
    <w:rsid w:val="00977A12"/>
    <w:rsid w:val="00984A24"/>
    <w:rsid w:val="00984DA8"/>
    <w:rsid w:val="00985974"/>
    <w:rsid w:val="00991208"/>
    <w:rsid w:val="0099239A"/>
    <w:rsid w:val="009A01A0"/>
    <w:rsid w:val="009A13B4"/>
    <w:rsid w:val="009A2876"/>
    <w:rsid w:val="009A2B87"/>
    <w:rsid w:val="009A2C76"/>
    <w:rsid w:val="009B00E1"/>
    <w:rsid w:val="009B4E49"/>
    <w:rsid w:val="009B6F7E"/>
    <w:rsid w:val="009C085C"/>
    <w:rsid w:val="009C22D2"/>
    <w:rsid w:val="009C28A1"/>
    <w:rsid w:val="009C2B07"/>
    <w:rsid w:val="009C423E"/>
    <w:rsid w:val="009C440A"/>
    <w:rsid w:val="009C4968"/>
    <w:rsid w:val="009D1E84"/>
    <w:rsid w:val="009D34EE"/>
    <w:rsid w:val="009D3C54"/>
    <w:rsid w:val="009D4490"/>
    <w:rsid w:val="009E487B"/>
    <w:rsid w:val="009F113E"/>
    <w:rsid w:val="009F685D"/>
    <w:rsid w:val="009F73CE"/>
    <w:rsid w:val="00A01D4A"/>
    <w:rsid w:val="00A02793"/>
    <w:rsid w:val="00A0455B"/>
    <w:rsid w:val="00A06B6F"/>
    <w:rsid w:val="00A23C4D"/>
    <w:rsid w:val="00A240FC"/>
    <w:rsid w:val="00A24296"/>
    <w:rsid w:val="00A25DBB"/>
    <w:rsid w:val="00A2699E"/>
    <w:rsid w:val="00A2751F"/>
    <w:rsid w:val="00A3000F"/>
    <w:rsid w:val="00A36257"/>
    <w:rsid w:val="00A4156B"/>
    <w:rsid w:val="00A42C8A"/>
    <w:rsid w:val="00A42EEC"/>
    <w:rsid w:val="00A4313A"/>
    <w:rsid w:val="00A455C3"/>
    <w:rsid w:val="00A60065"/>
    <w:rsid w:val="00A61C05"/>
    <w:rsid w:val="00A70D37"/>
    <w:rsid w:val="00A7400F"/>
    <w:rsid w:val="00A76B1C"/>
    <w:rsid w:val="00A812D5"/>
    <w:rsid w:val="00A835F9"/>
    <w:rsid w:val="00A83CCE"/>
    <w:rsid w:val="00A93AE4"/>
    <w:rsid w:val="00A95021"/>
    <w:rsid w:val="00AA4650"/>
    <w:rsid w:val="00AA765D"/>
    <w:rsid w:val="00AB000F"/>
    <w:rsid w:val="00AB1728"/>
    <w:rsid w:val="00AB73F5"/>
    <w:rsid w:val="00AB7DA0"/>
    <w:rsid w:val="00AC7914"/>
    <w:rsid w:val="00AD618B"/>
    <w:rsid w:val="00AD7B70"/>
    <w:rsid w:val="00AE5228"/>
    <w:rsid w:val="00AF2B49"/>
    <w:rsid w:val="00AF5BF2"/>
    <w:rsid w:val="00B07708"/>
    <w:rsid w:val="00B231C8"/>
    <w:rsid w:val="00B25797"/>
    <w:rsid w:val="00B26C63"/>
    <w:rsid w:val="00B35E8C"/>
    <w:rsid w:val="00B44E7C"/>
    <w:rsid w:val="00B467AA"/>
    <w:rsid w:val="00B51EFD"/>
    <w:rsid w:val="00B528C8"/>
    <w:rsid w:val="00B53D40"/>
    <w:rsid w:val="00B55859"/>
    <w:rsid w:val="00B60A44"/>
    <w:rsid w:val="00B60EE8"/>
    <w:rsid w:val="00B66A34"/>
    <w:rsid w:val="00B71A40"/>
    <w:rsid w:val="00B76027"/>
    <w:rsid w:val="00B77F6B"/>
    <w:rsid w:val="00B86F1B"/>
    <w:rsid w:val="00B8722D"/>
    <w:rsid w:val="00B93EF4"/>
    <w:rsid w:val="00B95039"/>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2CB8"/>
    <w:rsid w:val="00BE4919"/>
    <w:rsid w:val="00BE4FA1"/>
    <w:rsid w:val="00BE53A3"/>
    <w:rsid w:val="00BE6FCB"/>
    <w:rsid w:val="00BE7E5E"/>
    <w:rsid w:val="00BF22C3"/>
    <w:rsid w:val="00BF3C9C"/>
    <w:rsid w:val="00BF42A5"/>
    <w:rsid w:val="00BF557A"/>
    <w:rsid w:val="00C0001E"/>
    <w:rsid w:val="00C00C50"/>
    <w:rsid w:val="00C035EE"/>
    <w:rsid w:val="00C040C9"/>
    <w:rsid w:val="00C047EE"/>
    <w:rsid w:val="00C1003A"/>
    <w:rsid w:val="00C1030C"/>
    <w:rsid w:val="00C1188C"/>
    <w:rsid w:val="00C1757C"/>
    <w:rsid w:val="00C17D12"/>
    <w:rsid w:val="00C24E2A"/>
    <w:rsid w:val="00C267AA"/>
    <w:rsid w:val="00C318A4"/>
    <w:rsid w:val="00C37E50"/>
    <w:rsid w:val="00C4231B"/>
    <w:rsid w:val="00C4513E"/>
    <w:rsid w:val="00C4697F"/>
    <w:rsid w:val="00C52F7B"/>
    <w:rsid w:val="00C53FC7"/>
    <w:rsid w:val="00C545E0"/>
    <w:rsid w:val="00C5497D"/>
    <w:rsid w:val="00C60475"/>
    <w:rsid w:val="00C63B2E"/>
    <w:rsid w:val="00C74FA8"/>
    <w:rsid w:val="00C82C41"/>
    <w:rsid w:val="00C94A6F"/>
    <w:rsid w:val="00CA315F"/>
    <w:rsid w:val="00CB2E14"/>
    <w:rsid w:val="00CC5351"/>
    <w:rsid w:val="00CC6DD1"/>
    <w:rsid w:val="00CD1DDC"/>
    <w:rsid w:val="00CD275A"/>
    <w:rsid w:val="00CD57D5"/>
    <w:rsid w:val="00CD6F6E"/>
    <w:rsid w:val="00CE0C36"/>
    <w:rsid w:val="00CE1166"/>
    <w:rsid w:val="00CE6D73"/>
    <w:rsid w:val="00CF2DB1"/>
    <w:rsid w:val="00CF4594"/>
    <w:rsid w:val="00CF548F"/>
    <w:rsid w:val="00CF5CA9"/>
    <w:rsid w:val="00CF5E69"/>
    <w:rsid w:val="00D0048E"/>
    <w:rsid w:val="00D01CF6"/>
    <w:rsid w:val="00D13676"/>
    <w:rsid w:val="00D13EF2"/>
    <w:rsid w:val="00D14E52"/>
    <w:rsid w:val="00D160AD"/>
    <w:rsid w:val="00D17AB0"/>
    <w:rsid w:val="00D23528"/>
    <w:rsid w:val="00D33A96"/>
    <w:rsid w:val="00D34CB9"/>
    <w:rsid w:val="00D4215E"/>
    <w:rsid w:val="00D421C0"/>
    <w:rsid w:val="00D42298"/>
    <w:rsid w:val="00D42A41"/>
    <w:rsid w:val="00D46DC5"/>
    <w:rsid w:val="00D577C3"/>
    <w:rsid w:val="00D60BBC"/>
    <w:rsid w:val="00D6677C"/>
    <w:rsid w:val="00D67E34"/>
    <w:rsid w:val="00D72E15"/>
    <w:rsid w:val="00D763C2"/>
    <w:rsid w:val="00D770CE"/>
    <w:rsid w:val="00D81EDB"/>
    <w:rsid w:val="00D842FC"/>
    <w:rsid w:val="00D9644F"/>
    <w:rsid w:val="00D97927"/>
    <w:rsid w:val="00DA4889"/>
    <w:rsid w:val="00DA6111"/>
    <w:rsid w:val="00DA6F02"/>
    <w:rsid w:val="00DB37C2"/>
    <w:rsid w:val="00DB4F7F"/>
    <w:rsid w:val="00DD114F"/>
    <w:rsid w:val="00DE299F"/>
    <w:rsid w:val="00DE2C62"/>
    <w:rsid w:val="00DE2E70"/>
    <w:rsid w:val="00DF2237"/>
    <w:rsid w:val="00DF325C"/>
    <w:rsid w:val="00E000BB"/>
    <w:rsid w:val="00E00BE6"/>
    <w:rsid w:val="00E015D1"/>
    <w:rsid w:val="00E03A50"/>
    <w:rsid w:val="00E12DC1"/>
    <w:rsid w:val="00E142A0"/>
    <w:rsid w:val="00E14A5B"/>
    <w:rsid w:val="00E20B73"/>
    <w:rsid w:val="00E2308C"/>
    <w:rsid w:val="00E330E8"/>
    <w:rsid w:val="00E355B9"/>
    <w:rsid w:val="00E366FE"/>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96C78"/>
    <w:rsid w:val="00E978C0"/>
    <w:rsid w:val="00EA7477"/>
    <w:rsid w:val="00EB1D94"/>
    <w:rsid w:val="00EB3535"/>
    <w:rsid w:val="00EB6848"/>
    <w:rsid w:val="00EB6872"/>
    <w:rsid w:val="00EC1869"/>
    <w:rsid w:val="00EC21F8"/>
    <w:rsid w:val="00EC2ADA"/>
    <w:rsid w:val="00EC2E2B"/>
    <w:rsid w:val="00EC3E23"/>
    <w:rsid w:val="00EC45DF"/>
    <w:rsid w:val="00EC4EA0"/>
    <w:rsid w:val="00EC5339"/>
    <w:rsid w:val="00EC6B35"/>
    <w:rsid w:val="00ED0BFF"/>
    <w:rsid w:val="00ED572E"/>
    <w:rsid w:val="00ED63CD"/>
    <w:rsid w:val="00EE2C50"/>
    <w:rsid w:val="00EE6ED4"/>
    <w:rsid w:val="00EF299A"/>
    <w:rsid w:val="00EF3C2A"/>
    <w:rsid w:val="00EF4178"/>
    <w:rsid w:val="00EF7B41"/>
    <w:rsid w:val="00F00646"/>
    <w:rsid w:val="00F00C6D"/>
    <w:rsid w:val="00F035B9"/>
    <w:rsid w:val="00F03E1C"/>
    <w:rsid w:val="00F04310"/>
    <w:rsid w:val="00F05467"/>
    <w:rsid w:val="00F21250"/>
    <w:rsid w:val="00F355FF"/>
    <w:rsid w:val="00F36684"/>
    <w:rsid w:val="00F371C3"/>
    <w:rsid w:val="00F410AC"/>
    <w:rsid w:val="00F45643"/>
    <w:rsid w:val="00F47A5C"/>
    <w:rsid w:val="00F53500"/>
    <w:rsid w:val="00F53D17"/>
    <w:rsid w:val="00F54DC6"/>
    <w:rsid w:val="00F551CB"/>
    <w:rsid w:val="00F61C3B"/>
    <w:rsid w:val="00F61C7E"/>
    <w:rsid w:val="00F67042"/>
    <w:rsid w:val="00F670FD"/>
    <w:rsid w:val="00F71EB8"/>
    <w:rsid w:val="00F73BB3"/>
    <w:rsid w:val="00F77CEA"/>
    <w:rsid w:val="00F77D0E"/>
    <w:rsid w:val="00F81BBE"/>
    <w:rsid w:val="00F81BF5"/>
    <w:rsid w:val="00F82AD9"/>
    <w:rsid w:val="00F8671C"/>
    <w:rsid w:val="00F920AD"/>
    <w:rsid w:val="00F92F06"/>
    <w:rsid w:val="00F93892"/>
    <w:rsid w:val="00F95658"/>
    <w:rsid w:val="00F964A4"/>
    <w:rsid w:val="00F969A9"/>
    <w:rsid w:val="00FA1089"/>
    <w:rsid w:val="00FA2183"/>
    <w:rsid w:val="00FA61E3"/>
    <w:rsid w:val="00FA7966"/>
    <w:rsid w:val="00FA7C70"/>
    <w:rsid w:val="00FB19BE"/>
    <w:rsid w:val="00FB4696"/>
    <w:rsid w:val="00FB7056"/>
    <w:rsid w:val="00FC03FE"/>
    <w:rsid w:val="00FC1430"/>
    <w:rsid w:val="00FC19A4"/>
    <w:rsid w:val="00FC38B2"/>
    <w:rsid w:val="00FC6F38"/>
    <w:rsid w:val="00FD1465"/>
    <w:rsid w:val="00FD19F7"/>
    <w:rsid w:val="00FD5380"/>
    <w:rsid w:val="00FD6B08"/>
    <w:rsid w:val="00FD73AF"/>
    <w:rsid w:val="00FE1827"/>
    <w:rsid w:val="00FE24DA"/>
    <w:rsid w:val="00FE339F"/>
    <w:rsid w:val="00FE4B1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03AC3"/>
  <w15:docId w15:val="{ED65087B-0BBC-4509-9E7D-B08B6BC2D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C7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10">
    <w:name w:val="???????1"/>
    <w:rsid w:val="0073331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F82AD9"/>
    <w:rPr>
      <w:rFonts w:ascii="Times New Roman" w:eastAsia="Times New Roman" w:hAnsi="Times New Roman" w:cs="Times New Roman"/>
      <w:sz w:val="20"/>
      <w:szCs w:val="20"/>
      <w:lang w:eastAsia="ru-RU"/>
    </w:rPr>
  </w:style>
  <w:style w:type="paragraph" w:styleId="af5">
    <w:name w:val="Body Text Indent"/>
    <w:basedOn w:val="a"/>
    <w:link w:val="af6"/>
    <w:uiPriority w:val="99"/>
    <w:unhideWhenUsed/>
    <w:rsid w:val="006E7050"/>
    <w:pPr>
      <w:spacing w:after="120"/>
      <w:ind w:left="283"/>
    </w:pPr>
  </w:style>
  <w:style w:type="character" w:customStyle="1" w:styleId="af6">
    <w:name w:val="Основной текст с отступом Знак"/>
    <w:basedOn w:val="a0"/>
    <w:link w:val="af5"/>
    <w:uiPriority w:val="99"/>
    <w:rsid w:val="006E7050"/>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5F5FA6"/>
    <w:rPr>
      <w:rFonts w:ascii="Times New Roman" w:eastAsia="Times New Roman" w:hAnsi="Times New Roman" w:cs="Times New Roman"/>
      <w:b/>
      <w:bCs/>
      <w:spacing w:val="10"/>
      <w:sz w:val="25"/>
      <w:szCs w:val="25"/>
      <w:shd w:val="clear" w:color="auto" w:fill="FFFFFF"/>
    </w:rPr>
  </w:style>
  <w:style w:type="paragraph" w:customStyle="1" w:styleId="30">
    <w:name w:val="Основной текст (3)"/>
    <w:basedOn w:val="a"/>
    <w:link w:val="3"/>
    <w:rsid w:val="005F5FA6"/>
    <w:pPr>
      <w:shd w:val="clear" w:color="auto" w:fill="FFFFFF"/>
      <w:autoSpaceDE/>
      <w:autoSpaceDN/>
      <w:adjustRightInd/>
      <w:spacing w:line="0" w:lineRule="atLeast"/>
      <w:jc w:val="center"/>
    </w:pPr>
    <w:rPr>
      <w:b/>
      <w:bCs/>
      <w:spacing w:val="10"/>
      <w:sz w:val="25"/>
      <w:szCs w:val="25"/>
      <w:lang w:eastAsia="en-US"/>
    </w:rPr>
  </w:style>
  <w:style w:type="paragraph" w:styleId="20">
    <w:name w:val="Body Text Indent 2"/>
    <w:basedOn w:val="a"/>
    <w:link w:val="21"/>
    <w:uiPriority w:val="99"/>
    <w:unhideWhenUsed/>
    <w:rsid w:val="005F5FA6"/>
    <w:pPr>
      <w:autoSpaceDE/>
      <w:autoSpaceDN/>
      <w:adjustRightInd/>
      <w:spacing w:after="120" w:line="480" w:lineRule="auto"/>
      <w:ind w:left="283"/>
    </w:pPr>
    <w:rPr>
      <w:rFonts w:ascii="Courier New" w:eastAsia="Courier New" w:hAnsi="Courier New" w:cs="Courier New"/>
      <w:color w:val="000000"/>
      <w:sz w:val="24"/>
      <w:szCs w:val="24"/>
    </w:rPr>
  </w:style>
  <w:style w:type="character" w:customStyle="1" w:styleId="21">
    <w:name w:val="Основной текст с отступом 2 Знак"/>
    <w:basedOn w:val="a0"/>
    <w:link w:val="20"/>
    <w:uiPriority w:val="99"/>
    <w:rsid w:val="005F5FA6"/>
    <w:rPr>
      <w:rFonts w:ascii="Courier New" w:eastAsia="Courier New" w:hAnsi="Courier New" w:cs="Courier New"/>
      <w:color w:val="000000"/>
      <w:sz w:val="24"/>
      <w:szCs w:val="24"/>
      <w:lang w:eastAsia="ru-RU"/>
    </w:rPr>
  </w:style>
  <w:style w:type="paragraph" w:styleId="22">
    <w:name w:val="toc 2"/>
    <w:basedOn w:val="a"/>
    <w:next w:val="a"/>
    <w:autoRedefine/>
    <w:uiPriority w:val="39"/>
    <w:unhideWhenUsed/>
    <w:rsid w:val="00275D70"/>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44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gov.ru/" TargetMode="External"/><Relationship Id="rId13" Type="http://schemas.openxmlformats.org/officeDocument/2006/relationships/hyperlink" Target="http://www.gks.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portal.ufrf.ru/" TargetMode="External"/><Relationship Id="rId20" Type="http://schemas.openxmlformats.org/officeDocument/2006/relationships/hyperlink" Target="https://pb.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s://www.nalog.gov.ru/" TargetMode="Externa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www.government.ru/" TargetMode="External"/><Relationship Id="rId14" Type="http://schemas.openxmlformats.org/officeDocument/2006/relationships/hyperlink" Target="http://pravo.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D419D-3E80-48D6-930D-1E4366061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35</Pages>
  <Words>8853</Words>
  <Characters>50467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21</cp:revision>
  <cp:lastPrinted>2019-04-15T07:43:00Z</cp:lastPrinted>
  <dcterms:created xsi:type="dcterms:W3CDTF">2022-10-20T18:29:00Z</dcterms:created>
  <dcterms:modified xsi:type="dcterms:W3CDTF">2022-12-13T13:49:00Z</dcterms:modified>
</cp:coreProperties>
</file>